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6F088" w14:textId="77777777" w:rsidR="000A1837" w:rsidRPr="00AD6991" w:rsidRDefault="000A1837" w:rsidP="00890DCC">
      <w:pPr>
        <w:jc w:val="both"/>
        <w:rPr>
          <w:rFonts w:ascii="Helvetica Neue" w:hAnsi="Helvetica Neue"/>
          <w:b/>
          <w:sz w:val="20"/>
          <w:szCs w:val="20"/>
          <w:lang w:val="de-DE"/>
        </w:rPr>
      </w:pPr>
      <w:r w:rsidRPr="00AD6991">
        <w:rPr>
          <w:rFonts w:ascii="Helvetica Neue" w:hAnsi="Helvetica Neue"/>
          <w:b/>
          <w:sz w:val="20"/>
          <w:szCs w:val="20"/>
          <w:lang w:val="de-DE"/>
        </w:rPr>
        <w:t>Aquakultur von Raubfischen wird die Menschheit nicht ernähren</w:t>
      </w:r>
    </w:p>
    <w:p w14:paraId="21064ACE" w14:textId="35FE6BE1" w:rsidR="00274B67" w:rsidRPr="00AD6991" w:rsidRDefault="00274B67" w:rsidP="00890DCC">
      <w:pPr>
        <w:jc w:val="both"/>
        <w:rPr>
          <w:rFonts w:ascii="Helvetica Neue" w:hAnsi="Helvetica Neue"/>
          <w:sz w:val="20"/>
          <w:szCs w:val="20"/>
          <w:lang w:val="de-DE"/>
        </w:rPr>
      </w:pPr>
      <w:r w:rsidRPr="00AD6991">
        <w:rPr>
          <w:rFonts w:ascii="Helvetica Neue" w:hAnsi="Helvetica Neue"/>
          <w:sz w:val="20"/>
          <w:szCs w:val="20"/>
          <w:lang w:val="de-DE"/>
        </w:rPr>
        <w:t xml:space="preserve">Rainer </w:t>
      </w:r>
      <w:proofErr w:type="spellStart"/>
      <w:r w:rsidRPr="00AD6991">
        <w:rPr>
          <w:rFonts w:ascii="Helvetica Neue" w:hAnsi="Helvetica Neue"/>
          <w:sz w:val="20"/>
          <w:szCs w:val="20"/>
          <w:lang w:val="de-DE"/>
        </w:rPr>
        <w:t>Froese</w:t>
      </w:r>
      <w:proofErr w:type="spellEnd"/>
      <w:r w:rsidR="002C17AB" w:rsidRPr="00AD6991">
        <w:rPr>
          <w:rFonts w:ascii="Helvetica Neue" w:hAnsi="Helvetica Neue"/>
          <w:sz w:val="20"/>
          <w:szCs w:val="20"/>
          <w:lang w:val="de-DE"/>
        </w:rPr>
        <w:t>, GEOMAR, Kiel</w:t>
      </w:r>
      <w:r w:rsidR="00F94E72">
        <w:rPr>
          <w:rFonts w:ascii="Helvetica Neue" w:hAnsi="Helvetica Neue"/>
          <w:sz w:val="20"/>
          <w:szCs w:val="20"/>
          <w:lang w:val="de-DE"/>
        </w:rPr>
        <w:t>, 07.05.2014</w:t>
      </w:r>
    </w:p>
    <w:p w14:paraId="0970798F" w14:textId="77777777" w:rsidR="00890DCC" w:rsidRPr="00AD6991" w:rsidRDefault="000A1837" w:rsidP="00890DCC">
      <w:pPr>
        <w:jc w:val="both"/>
        <w:rPr>
          <w:rFonts w:ascii="Helvetica Neue" w:hAnsi="Helvetica Neue"/>
          <w:sz w:val="20"/>
          <w:szCs w:val="20"/>
          <w:lang w:val="de-DE"/>
        </w:rPr>
      </w:pPr>
      <w:r w:rsidRPr="00AD6991">
        <w:rPr>
          <w:rFonts w:ascii="Helvetica Neue" w:hAnsi="Helvetica Neue"/>
          <w:sz w:val="20"/>
          <w:szCs w:val="20"/>
          <w:lang w:val="de-DE"/>
        </w:rPr>
        <w:t>Der Wildfisch</w:t>
      </w:r>
      <w:r w:rsidR="00013B90" w:rsidRPr="00AD6991">
        <w:rPr>
          <w:rFonts w:ascii="Helvetica Neue" w:hAnsi="Helvetica Neue"/>
          <w:sz w:val="20"/>
          <w:szCs w:val="20"/>
          <w:lang w:val="de-DE"/>
        </w:rPr>
        <w:t xml:space="preserve">fang </w:t>
      </w:r>
      <w:r w:rsidRPr="00AD6991">
        <w:rPr>
          <w:rFonts w:ascii="Helvetica Neue" w:hAnsi="Helvetica Neue"/>
          <w:sz w:val="20"/>
          <w:szCs w:val="20"/>
          <w:lang w:val="de-DE"/>
        </w:rPr>
        <w:t xml:space="preserve">in unseren Meeren stagniert seit </w:t>
      </w:r>
      <w:r w:rsidR="002C17AB" w:rsidRPr="00AD6991">
        <w:rPr>
          <w:rFonts w:ascii="Helvetica Neue" w:hAnsi="Helvetica Neue"/>
          <w:sz w:val="20"/>
          <w:szCs w:val="20"/>
          <w:lang w:val="de-DE"/>
        </w:rPr>
        <w:t>drei</w:t>
      </w:r>
      <w:r w:rsidRPr="00AD6991">
        <w:rPr>
          <w:rFonts w:ascii="Helvetica Neue" w:hAnsi="Helvetica Neue"/>
          <w:sz w:val="20"/>
          <w:szCs w:val="20"/>
          <w:lang w:val="de-DE"/>
        </w:rPr>
        <w:t xml:space="preserve"> Jahrzehnten. Gleichzeitig </w:t>
      </w:r>
      <w:r w:rsidR="00013B90" w:rsidRPr="00AD6991">
        <w:rPr>
          <w:rFonts w:ascii="Helvetica Neue" w:hAnsi="Helvetica Neue"/>
          <w:sz w:val="20"/>
          <w:szCs w:val="20"/>
          <w:lang w:val="de-DE"/>
        </w:rPr>
        <w:t xml:space="preserve">züchten wir immer mehr Fische, die Produktion nimmt </w:t>
      </w:r>
      <w:r w:rsidRPr="00AD6991">
        <w:rPr>
          <w:rFonts w:ascii="Helvetica Neue" w:hAnsi="Helvetica Neue"/>
          <w:sz w:val="20"/>
          <w:szCs w:val="20"/>
          <w:lang w:val="de-DE"/>
        </w:rPr>
        <w:t xml:space="preserve">stark und stetig zu. </w:t>
      </w:r>
      <w:r w:rsidR="006266E2" w:rsidRPr="00AD6991">
        <w:rPr>
          <w:rFonts w:ascii="Helvetica Neue" w:hAnsi="Helvetica Neue"/>
          <w:sz w:val="20"/>
          <w:szCs w:val="20"/>
          <w:lang w:val="de-DE"/>
        </w:rPr>
        <w:t>Hält dieser Trend an, dann werden</w:t>
      </w:r>
      <w:r w:rsidR="00013B90" w:rsidRPr="00AD6991">
        <w:rPr>
          <w:rFonts w:ascii="Helvetica Neue" w:hAnsi="Helvetica Neue"/>
          <w:sz w:val="20"/>
          <w:szCs w:val="20"/>
          <w:lang w:val="de-DE"/>
        </w:rPr>
        <w:t xml:space="preserve"> fast alle</w:t>
      </w:r>
      <w:r w:rsidR="006266E2" w:rsidRPr="00AD6991">
        <w:rPr>
          <w:rFonts w:ascii="Helvetica Neue" w:hAnsi="Helvetica Neue"/>
          <w:sz w:val="20"/>
          <w:szCs w:val="20"/>
          <w:lang w:val="de-DE"/>
        </w:rPr>
        <w:t xml:space="preserve"> </w:t>
      </w:r>
      <w:r w:rsidRPr="00AD6991">
        <w:rPr>
          <w:rFonts w:ascii="Helvetica Neue" w:hAnsi="Helvetica Neue"/>
          <w:sz w:val="20"/>
          <w:szCs w:val="20"/>
          <w:lang w:val="de-DE"/>
        </w:rPr>
        <w:t xml:space="preserve">unsere Speisefische aus Aquakulturen kommen. </w:t>
      </w:r>
      <w:r w:rsidR="00890DCC" w:rsidRPr="00AD6991">
        <w:rPr>
          <w:rFonts w:ascii="Helvetica Neue" w:hAnsi="Helvetica Neue"/>
          <w:sz w:val="20"/>
          <w:szCs w:val="20"/>
          <w:lang w:val="de-DE"/>
        </w:rPr>
        <w:t>Auch</w:t>
      </w:r>
      <w:r w:rsidRPr="00AD6991">
        <w:rPr>
          <w:rFonts w:ascii="Helvetica Neue" w:hAnsi="Helvetica Neue"/>
          <w:sz w:val="20"/>
          <w:szCs w:val="20"/>
          <w:lang w:val="de-DE"/>
        </w:rPr>
        <w:t xml:space="preserve"> im Meer</w:t>
      </w:r>
      <w:r w:rsidR="00890DCC" w:rsidRPr="00AD6991">
        <w:rPr>
          <w:rFonts w:ascii="Helvetica Neue" w:hAnsi="Helvetica Neue"/>
          <w:sz w:val="20"/>
          <w:szCs w:val="20"/>
          <w:lang w:val="de-DE"/>
        </w:rPr>
        <w:t xml:space="preserve"> haben wir damit</w:t>
      </w:r>
      <w:r w:rsidRPr="00AD6991">
        <w:rPr>
          <w:rFonts w:ascii="Helvetica Neue" w:hAnsi="Helvetica Neue"/>
          <w:sz w:val="20"/>
          <w:szCs w:val="20"/>
          <w:lang w:val="de-DE"/>
        </w:rPr>
        <w:t xml:space="preserve"> die Wandlung vom Jäger zum Farmer vollzogen </w:t>
      </w:r>
      <w:r w:rsidR="00890DCC" w:rsidRPr="00AD6991">
        <w:rPr>
          <w:rFonts w:ascii="Helvetica Neue" w:hAnsi="Helvetica Neue"/>
          <w:sz w:val="20"/>
          <w:szCs w:val="20"/>
          <w:lang w:val="de-DE"/>
        </w:rPr>
        <w:t>-</w:t>
      </w:r>
      <w:r w:rsidRPr="00AD6991">
        <w:rPr>
          <w:rFonts w:ascii="Helvetica Neue" w:hAnsi="Helvetica Neue"/>
          <w:sz w:val="20"/>
          <w:szCs w:val="20"/>
          <w:lang w:val="de-DE"/>
        </w:rPr>
        <w:t xml:space="preserve"> die Wildfische können geschont werden. Oder etwa nicht? </w:t>
      </w:r>
    </w:p>
    <w:p w14:paraId="3AF429AF" w14:textId="77777777" w:rsidR="00433558" w:rsidRPr="00AD6991" w:rsidRDefault="00433558" w:rsidP="00890DCC">
      <w:pPr>
        <w:jc w:val="both"/>
        <w:rPr>
          <w:rFonts w:ascii="Helvetica Neue" w:hAnsi="Helvetica Neue"/>
          <w:b/>
          <w:sz w:val="20"/>
          <w:szCs w:val="20"/>
          <w:lang w:val="de-DE"/>
        </w:rPr>
      </w:pPr>
      <w:r w:rsidRPr="00AD6991">
        <w:rPr>
          <w:rFonts w:ascii="Helvetica Neue" w:hAnsi="Helvetica Neue"/>
          <w:b/>
          <w:sz w:val="20"/>
          <w:szCs w:val="20"/>
          <w:lang w:val="de-DE"/>
        </w:rPr>
        <w:t>Hoffnung für den Wildfisch?</w:t>
      </w:r>
    </w:p>
    <w:p w14:paraId="43EFE408" w14:textId="77777777" w:rsidR="006266E2" w:rsidRPr="00AD6991" w:rsidRDefault="006266E2" w:rsidP="00890DCC">
      <w:pPr>
        <w:jc w:val="both"/>
        <w:rPr>
          <w:rFonts w:ascii="Helvetica Neue" w:hAnsi="Helvetica Neue"/>
          <w:sz w:val="20"/>
          <w:szCs w:val="20"/>
          <w:lang w:val="de-DE"/>
        </w:rPr>
      </w:pPr>
      <w:r w:rsidRPr="00AD6991">
        <w:rPr>
          <w:rFonts w:ascii="Helvetica Neue" w:hAnsi="Helvetica Neue"/>
          <w:sz w:val="20"/>
          <w:szCs w:val="20"/>
          <w:lang w:val="de-DE"/>
        </w:rPr>
        <w:t xml:space="preserve">Zunächst einmal ist es richtig, dass </w:t>
      </w:r>
      <w:r w:rsidR="00890DCC" w:rsidRPr="00AD6991">
        <w:rPr>
          <w:rFonts w:ascii="Helvetica Neue" w:hAnsi="Helvetica Neue"/>
          <w:sz w:val="20"/>
          <w:szCs w:val="20"/>
          <w:lang w:val="de-DE"/>
        </w:rPr>
        <w:t>die globalen Fänge</w:t>
      </w:r>
      <w:r w:rsidR="000A18FB" w:rsidRPr="00AD6991">
        <w:rPr>
          <w:rFonts w:ascii="Helvetica Neue" w:hAnsi="Helvetica Neue"/>
          <w:sz w:val="20"/>
          <w:szCs w:val="20"/>
          <w:lang w:val="de-DE"/>
        </w:rPr>
        <w:t xml:space="preserve"> </w:t>
      </w:r>
      <w:r w:rsidRPr="00AD6991">
        <w:rPr>
          <w:rFonts w:ascii="Helvetica Neue" w:hAnsi="Helvetica Neue"/>
          <w:sz w:val="20"/>
          <w:szCs w:val="20"/>
          <w:lang w:val="de-DE"/>
        </w:rPr>
        <w:t xml:space="preserve">seit Mitte der achtziger Jahre stagnieren und gleichzeitig der Fischereiaufwand weltweit zunimmt. Wenn man </w:t>
      </w:r>
      <w:r w:rsidR="00E41E77" w:rsidRPr="00AD6991">
        <w:rPr>
          <w:rFonts w:ascii="Helvetica Neue" w:hAnsi="Helvetica Neue"/>
          <w:sz w:val="20"/>
          <w:szCs w:val="20"/>
          <w:lang w:val="de-DE"/>
        </w:rPr>
        <w:t xml:space="preserve">immer </w:t>
      </w:r>
      <w:r w:rsidRPr="00AD6991">
        <w:rPr>
          <w:rFonts w:ascii="Helvetica Neue" w:hAnsi="Helvetica Neue"/>
          <w:sz w:val="20"/>
          <w:szCs w:val="20"/>
          <w:lang w:val="de-DE"/>
        </w:rPr>
        <w:t>mehr Aufwand betreiben muss</w:t>
      </w:r>
      <w:r w:rsidR="000A18FB" w:rsidRPr="00AD6991">
        <w:rPr>
          <w:rFonts w:ascii="Helvetica Neue" w:hAnsi="Helvetica Neue"/>
          <w:sz w:val="20"/>
          <w:szCs w:val="20"/>
          <w:lang w:val="de-DE"/>
        </w:rPr>
        <w:t>,</w:t>
      </w:r>
      <w:r w:rsidRPr="00AD6991">
        <w:rPr>
          <w:rFonts w:ascii="Helvetica Neue" w:hAnsi="Helvetica Neue"/>
          <w:sz w:val="20"/>
          <w:szCs w:val="20"/>
          <w:lang w:val="de-DE"/>
        </w:rPr>
        <w:t xml:space="preserve"> um die gleiche Menge Fisch zu fangen, dann bedeutet </w:t>
      </w:r>
      <w:r w:rsidR="000A18FB" w:rsidRPr="00AD6991">
        <w:rPr>
          <w:rFonts w:ascii="Helvetica Neue" w:hAnsi="Helvetica Neue"/>
          <w:sz w:val="20"/>
          <w:szCs w:val="20"/>
          <w:lang w:val="de-DE"/>
        </w:rPr>
        <w:t>das</w:t>
      </w:r>
      <w:r w:rsidR="00890DCC" w:rsidRPr="00AD6991">
        <w:rPr>
          <w:rFonts w:ascii="Helvetica Neue" w:hAnsi="Helvetica Neue"/>
          <w:sz w:val="20"/>
          <w:szCs w:val="20"/>
          <w:lang w:val="de-DE"/>
        </w:rPr>
        <w:t xml:space="preserve"> jedoch</w:t>
      </w:r>
      <w:r w:rsidRPr="00AD6991">
        <w:rPr>
          <w:rFonts w:ascii="Helvetica Neue" w:hAnsi="Helvetica Neue"/>
          <w:sz w:val="20"/>
          <w:szCs w:val="20"/>
          <w:lang w:val="de-DE"/>
        </w:rPr>
        <w:t>, dass</w:t>
      </w:r>
      <w:r w:rsidR="00274B67" w:rsidRPr="00AD6991">
        <w:rPr>
          <w:rFonts w:ascii="Helvetica Neue" w:hAnsi="Helvetica Neue"/>
          <w:sz w:val="20"/>
          <w:szCs w:val="20"/>
          <w:lang w:val="de-DE"/>
        </w:rPr>
        <w:t xml:space="preserve"> </w:t>
      </w:r>
      <w:r w:rsidR="00E41E77" w:rsidRPr="00AD6991">
        <w:rPr>
          <w:rFonts w:ascii="Helvetica Neue" w:hAnsi="Helvetica Neue"/>
          <w:sz w:val="20"/>
          <w:szCs w:val="20"/>
          <w:lang w:val="de-DE"/>
        </w:rPr>
        <w:t>die Anzahl der</w:t>
      </w:r>
      <w:r w:rsidRPr="00AD6991">
        <w:rPr>
          <w:rFonts w:ascii="Helvetica Neue" w:hAnsi="Helvetica Neue"/>
          <w:sz w:val="20"/>
          <w:szCs w:val="20"/>
          <w:lang w:val="de-DE"/>
        </w:rPr>
        <w:t xml:space="preserve"> Fische im Wasser </w:t>
      </w:r>
      <w:r w:rsidR="00E41E77" w:rsidRPr="00AD6991">
        <w:rPr>
          <w:rFonts w:ascii="Helvetica Neue" w:hAnsi="Helvetica Neue"/>
          <w:sz w:val="20"/>
          <w:szCs w:val="20"/>
          <w:lang w:val="de-DE"/>
        </w:rPr>
        <w:t>abnimmt</w:t>
      </w:r>
      <w:r w:rsidR="00890DCC" w:rsidRPr="00AD6991">
        <w:rPr>
          <w:rFonts w:ascii="Helvetica Neue" w:hAnsi="Helvetica Neue"/>
          <w:sz w:val="20"/>
          <w:szCs w:val="20"/>
          <w:lang w:val="de-DE"/>
        </w:rPr>
        <w:t xml:space="preserve">. Das zeigen </w:t>
      </w:r>
      <w:r w:rsidRPr="00AD6991">
        <w:rPr>
          <w:rFonts w:ascii="Helvetica Neue" w:hAnsi="Helvetica Neue"/>
          <w:sz w:val="20"/>
          <w:szCs w:val="20"/>
          <w:lang w:val="de-DE"/>
        </w:rPr>
        <w:t>auch die offiziellen Fangstatistiken, in denen der Anteil derjenigen Fi</w:t>
      </w:r>
      <w:r w:rsidR="00890DCC" w:rsidRPr="00AD6991">
        <w:rPr>
          <w:rFonts w:ascii="Helvetica Neue" w:hAnsi="Helvetica Neue"/>
          <w:sz w:val="20"/>
          <w:szCs w:val="20"/>
          <w:lang w:val="de-DE"/>
        </w:rPr>
        <w:t>schbestände, die weniger als 10 Prozent</w:t>
      </w:r>
      <w:r w:rsidRPr="00AD6991">
        <w:rPr>
          <w:rFonts w:ascii="Helvetica Neue" w:hAnsi="Helvetica Neue"/>
          <w:sz w:val="20"/>
          <w:szCs w:val="20"/>
          <w:lang w:val="de-DE"/>
        </w:rPr>
        <w:t xml:space="preserve"> ihrer bisherigen Fänge liefern, kontinuierlich zunimmt. </w:t>
      </w:r>
      <w:r w:rsidR="00890DCC" w:rsidRPr="00AD6991">
        <w:rPr>
          <w:rFonts w:ascii="Helvetica Neue" w:hAnsi="Helvetica Neue"/>
          <w:sz w:val="20"/>
          <w:szCs w:val="20"/>
          <w:lang w:val="de-DE"/>
        </w:rPr>
        <w:t>Gegenwärtig liefert bereits jeder vierte Bestand diese Menge an Wildfischen.</w:t>
      </w:r>
      <w:r w:rsidRPr="00AD6991">
        <w:rPr>
          <w:rFonts w:ascii="Helvetica Neue" w:hAnsi="Helvetica Neue"/>
          <w:sz w:val="20"/>
          <w:szCs w:val="20"/>
          <w:lang w:val="de-DE"/>
        </w:rPr>
        <w:t xml:space="preserve"> </w:t>
      </w:r>
      <w:r w:rsidR="00890DCC" w:rsidRPr="00AD6991">
        <w:rPr>
          <w:rFonts w:ascii="Helvetica Neue" w:hAnsi="Helvetica Neue"/>
          <w:sz w:val="20"/>
          <w:szCs w:val="20"/>
          <w:lang w:val="de-DE"/>
        </w:rPr>
        <w:t>W</w:t>
      </w:r>
      <w:r w:rsidRPr="00AD6991">
        <w:rPr>
          <w:rFonts w:ascii="Helvetica Neue" w:hAnsi="Helvetica Neue"/>
          <w:sz w:val="20"/>
          <w:szCs w:val="20"/>
          <w:lang w:val="de-DE"/>
        </w:rPr>
        <w:t xml:space="preserve">enn </w:t>
      </w:r>
      <w:r w:rsidR="000A18FB" w:rsidRPr="00AD6991">
        <w:rPr>
          <w:rFonts w:ascii="Helvetica Neue" w:hAnsi="Helvetica Neue"/>
          <w:sz w:val="20"/>
          <w:szCs w:val="20"/>
          <w:lang w:val="de-DE"/>
        </w:rPr>
        <w:t xml:space="preserve">der </w:t>
      </w:r>
      <w:r w:rsidRPr="00AD6991">
        <w:rPr>
          <w:rFonts w:ascii="Helvetica Neue" w:hAnsi="Helvetica Neue"/>
          <w:sz w:val="20"/>
          <w:szCs w:val="20"/>
          <w:lang w:val="de-DE"/>
        </w:rPr>
        <w:t>Trend</w:t>
      </w:r>
      <w:r w:rsidR="000A18FB" w:rsidRPr="00AD6991">
        <w:rPr>
          <w:rFonts w:ascii="Helvetica Neue" w:hAnsi="Helvetica Neue"/>
          <w:sz w:val="20"/>
          <w:szCs w:val="20"/>
          <w:lang w:val="de-DE"/>
        </w:rPr>
        <w:t xml:space="preserve"> anhält</w:t>
      </w:r>
      <w:r w:rsidR="00890DCC" w:rsidRPr="00AD6991">
        <w:rPr>
          <w:rFonts w:ascii="Helvetica Neue" w:hAnsi="Helvetica Neue"/>
          <w:sz w:val="20"/>
          <w:szCs w:val="20"/>
          <w:lang w:val="de-DE"/>
        </w:rPr>
        <w:t xml:space="preserve">, sind </w:t>
      </w:r>
      <w:r w:rsidR="00274B67" w:rsidRPr="00AD6991">
        <w:rPr>
          <w:rFonts w:ascii="Helvetica Neue" w:hAnsi="Helvetica Neue"/>
          <w:sz w:val="20"/>
          <w:szCs w:val="20"/>
          <w:lang w:val="de-DE"/>
        </w:rPr>
        <w:t xml:space="preserve">im Jahr 2048 alle Fischbestände zusammengebrochen. Diese </w:t>
      </w:r>
      <w:r w:rsidR="00890DCC" w:rsidRPr="00AD6991">
        <w:rPr>
          <w:rFonts w:ascii="Helvetica Neue" w:hAnsi="Helvetica Neue"/>
          <w:sz w:val="20"/>
          <w:szCs w:val="20"/>
          <w:lang w:val="de-DE"/>
        </w:rPr>
        <w:t>Prognose</w:t>
      </w:r>
      <w:r w:rsidR="00274B67" w:rsidRPr="00AD6991">
        <w:rPr>
          <w:rFonts w:ascii="Helvetica Neue" w:hAnsi="Helvetica Neue"/>
          <w:sz w:val="20"/>
          <w:szCs w:val="20"/>
          <w:lang w:val="de-DE"/>
        </w:rPr>
        <w:t xml:space="preserve"> </w:t>
      </w:r>
      <w:r w:rsidR="005B4A78" w:rsidRPr="00AD6991">
        <w:rPr>
          <w:rFonts w:ascii="Helvetica Neue" w:hAnsi="Helvetica Neue"/>
          <w:sz w:val="20"/>
          <w:szCs w:val="20"/>
          <w:lang w:val="de-DE"/>
        </w:rPr>
        <w:t>aus dem Jahr</w:t>
      </w:r>
      <w:r w:rsidR="00274B67" w:rsidRPr="00AD6991">
        <w:rPr>
          <w:rFonts w:ascii="Helvetica Neue" w:hAnsi="Helvetica Neue"/>
          <w:sz w:val="20"/>
          <w:szCs w:val="20"/>
          <w:lang w:val="de-DE"/>
        </w:rPr>
        <w:t xml:space="preserve"> </w:t>
      </w:r>
      <w:r w:rsidR="00890DCC" w:rsidRPr="00AD6991">
        <w:rPr>
          <w:rFonts w:ascii="Helvetica Neue" w:hAnsi="Helvetica Neue"/>
          <w:sz w:val="20"/>
          <w:szCs w:val="20"/>
          <w:lang w:val="de-DE"/>
        </w:rPr>
        <w:t>2006 ist viel kritisiert worden. D</w:t>
      </w:r>
      <w:r w:rsidR="00274B67" w:rsidRPr="00AD6991">
        <w:rPr>
          <w:rFonts w:ascii="Helvetica Neue" w:hAnsi="Helvetica Neue"/>
          <w:sz w:val="20"/>
          <w:szCs w:val="20"/>
          <w:lang w:val="de-DE"/>
        </w:rPr>
        <w:t xml:space="preserve">ie Daten </w:t>
      </w:r>
      <w:r w:rsidR="00890DCC" w:rsidRPr="00AD6991">
        <w:rPr>
          <w:rFonts w:ascii="Helvetica Neue" w:hAnsi="Helvetica Neue"/>
          <w:sz w:val="20"/>
          <w:szCs w:val="20"/>
          <w:lang w:val="de-DE"/>
        </w:rPr>
        <w:t>aus den nachfolgenden</w:t>
      </w:r>
      <w:r w:rsidR="00274B67" w:rsidRPr="00AD6991">
        <w:rPr>
          <w:rFonts w:ascii="Helvetica Neue" w:hAnsi="Helvetica Neue"/>
          <w:sz w:val="20"/>
          <w:szCs w:val="20"/>
          <w:lang w:val="de-DE"/>
        </w:rPr>
        <w:t xml:space="preserve"> Jahre</w:t>
      </w:r>
      <w:r w:rsidR="00890DCC" w:rsidRPr="00AD6991">
        <w:rPr>
          <w:rFonts w:ascii="Helvetica Neue" w:hAnsi="Helvetica Neue"/>
          <w:sz w:val="20"/>
          <w:szCs w:val="20"/>
          <w:lang w:val="de-DE"/>
        </w:rPr>
        <w:t>n</w:t>
      </w:r>
      <w:r w:rsidR="00274B67" w:rsidRPr="00AD6991">
        <w:rPr>
          <w:rFonts w:ascii="Helvetica Neue" w:hAnsi="Helvetica Neue"/>
          <w:sz w:val="20"/>
          <w:szCs w:val="20"/>
          <w:lang w:val="de-DE"/>
        </w:rPr>
        <w:t xml:space="preserve"> </w:t>
      </w:r>
      <w:r w:rsidR="005123D4" w:rsidRPr="00AD6991">
        <w:rPr>
          <w:rFonts w:ascii="Helvetica Neue" w:hAnsi="Helvetica Neue"/>
          <w:sz w:val="20"/>
          <w:szCs w:val="20"/>
          <w:lang w:val="de-DE"/>
        </w:rPr>
        <w:t xml:space="preserve">stimmen </w:t>
      </w:r>
      <w:r w:rsidR="00274B67" w:rsidRPr="00AD6991">
        <w:rPr>
          <w:rFonts w:ascii="Helvetica Neue" w:hAnsi="Helvetica Neue"/>
          <w:sz w:val="20"/>
          <w:szCs w:val="20"/>
          <w:lang w:val="de-DE"/>
        </w:rPr>
        <w:t xml:space="preserve">aber bis heute </w:t>
      </w:r>
      <w:r w:rsidR="005123D4" w:rsidRPr="00AD6991">
        <w:rPr>
          <w:rFonts w:ascii="Helvetica Neue" w:hAnsi="Helvetica Neue"/>
          <w:sz w:val="20"/>
          <w:szCs w:val="20"/>
          <w:lang w:val="de-DE"/>
        </w:rPr>
        <w:t xml:space="preserve">mit dem </w:t>
      </w:r>
      <w:r w:rsidR="00274B67" w:rsidRPr="00AD6991">
        <w:rPr>
          <w:rFonts w:ascii="Helvetica Neue" w:hAnsi="Helvetica Neue"/>
          <w:sz w:val="20"/>
          <w:szCs w:val="20"/>
          <w:lang w:val="de-DE"/>
        </w:rPr>
        <w:t>vorhergesagten Trend</w:t>
      </w:r>
      <w:r w:rsidR="005123D4" w:rsidRPr="00AD6991">
        <w:rPr>
          <w:rFonts w:ascii="Helvetica Neue" w:hAnsi="Helvetica Neue"/>
          <w:sz w:val="20"/>
          <w:szCs w:val="20"/>
          <w:lang w:val="de-DE"/>
        </w:rPr>
        <w:t xml:space="preserve"> überein</w:t>
      </w:r>
      <w:r w:rsidR="00274B67" w:rsidRPr="00AD6991">
        <w:rPr>
          <w:rFonts w:ascii="Helvetica Neue" w:hAnsi="Helvetica Neue"/>
          <w:sz w:val="20"/>
          <w:szCs w:val="20"/>
          <w:lang w:val="de-DE"/>
        </w:rPr>
        <w:t xml:space="preserve">. </w:t>
      </w:r>
      <w:r w:rsidR="00433558" w:rsidRPr="00AD6991">
        <w:rPr>
          <w:rFonts w:ascii="Helvetica Neue" w:hAnsi="Helvetica Neue"/>
          <w:sz w:val="20"/>
          <w:szCs w:val="20"/>
          <w:lang w:val="de-DE"/>
        </w:rPr>
        <w:t xml:space="preserve"> </w:t>
      </w:r>
      <w:r w:rsidR="00274B67" w:rsidRPr="00AD6991">
        <w:rPr>
          <w:rFonts w:ascii="Helvetica Neue" w:hAnsi="Helvetica Neue"/>
          <w:sz w:val="20"/>
          <w:szCs w:val="20"/>
          <w:lang w:val="de-DE"/>
        </w:rPr>
        <w:t xml:space="preserve">Obwohl das internationale Seerecht seit 1982 klare Vorgaben zur nachhaltigen Nutzung von Fischbeständen gibt, sind diese Vorgaben bisher nur </w:t>
      </w:r>
      <w:r w:rsidR="00E41E77" w:rsidRPr="00AD6991">
        <w:rPr>
          <w:rFonts w:ascii="Helvetica Neue" w:hAnsi="Helvetica Neue"/>
          <w:sz w:val="20"/>
          <w:szCs w:val="20"/>
          <w:lang w:val="de-DE"/>
        </w:rPr>
        <w:t>von Neuseeland, Australien, den</w:t>
      </w:r>
      <w:r w:rsidR="00274B67" w:rsidRPr="00AD6991">
        <w:rPr>
          <w:rFonts w:ascii="Helvetica Neue" w:hAnsi="Helvetica Neue"/>
          <w:sz w:val="20"/>
          <w:szCs w:val="20"/>
          <w:lang w:val="de-DE"/>
        </w:rPr>
        <w:t xml:space="preserve"> USA und kürzlich auch von der EU in nationales Recht umgesetzt worden.</w:t>
      </w:r>
      <w:r w:rsidRPr="00AD6991">
        <w:rPr>
          <w:rFonts w:ascii="Helvetica Neue" w:hAnsi="Helvetica Neue"/>
          <w:sz w:val="20"/>
          <w:szCs w:val="20"/>
          <w:lang w:val="de-DE"/>
        </w:rPr>
        <w:t xml:space="preserve"> </w:t>
      </w:r>
      <w:r w:rsidR="00274B67" w:rsidRPr="00AD6991">
        <w:rPr>
          <w:rFonts w:ascii="Helvetica Neue" w:hAnsi="Helvetica Neue"/>
          <w:sz w:val="20"/>
          <w:szCs w:val="20"/>
          <w:lang w:val="de-DE"/>
        </w:rPr>
        <w:t>In den betreffenden Ländern sinkt seitdem der Fischereidruck</w:t>
      </w:r>
      <w:r w:rsidR="002C17AB" w:rsidRPr="00AD6991">
        <w:rPr>
          <w:rFonts w:ascii="Helvetica Neue" w:hAnsi="Helvetica Neue"/>
          <w:sz w:val="20"/>
          <w:szCs w:val="20"/>
          <w:lang w:val="de-DE"/>
        </w:rPr>
        <w:t>,</w:t>
      </w:r>
      <w:r w:rsidR="00274B67" w:rsidRPr="00AD6991">
        <w:rPr>
          <w:rFonts w:ascii="Helvetica Neue" w:hAnsi="Helvetica Neue"/>
          <w:sz w:val="20"/>
          <w:szCs w:val="20"/>
          <w:lang w:val="de-DE"/>
        </w:rPr>
        <w:t xml:space="preserve"> und die Fischbestände erholen sich </w:t>
      </w:r>
      <w:r w:rsidR="00E41E77" w:rsidRPr="00AD6991">
        <w:rPr>
          <w:rFonts w:ascii="Helvetica Neue" w:hAnsi="Helvetica Neue"/>
          <w:sz w:val="20"/>
          <w:szCs w:val="20"/>
          <w:lang w:val="de-DE"/>
        </w:rPr>
        <w:t xml:space="preserve">dort </w:t>
      </w:r>
      <w:r w:rsidR="00274B67" w:rsidRPr="00AD6991">
        <w:rPr>
          <w:rFonts w:ascii="Helvetica Neue" w:hAnsi="Helvetica Neue"/>
          <w:sz w:val="20"/>
          <w:szCs w:val="20"/>
          <w:lang w:val="de-DE"/>
        </w:rPr>
        <w:t xml:space="preserve">langsam. </w:t>
      </w:r>
      <w:r w:rsidR="00E41E77" w:rsidRPr="00AD6991">
        <w:rPr>
          <w:rFonts w:ascii="Helvetica Neue" w:hAnsi="Helvetica Neue"/>
          <w:sz w:val="20"/>
          <w:szCs w:val="20"/>
          <w:lang w:val="de-DE"/>
        </w:rPr>
        <w:t>Wenn sich dieses Vorbild durchsetzt, dann gibt es also Hoffnung für den Wildfisch.</w:t>
      </w:r>
      <w:r w:rsidRPr="00AD6991">
        <w:rPr>
          <w:rFonts w:ascii="Helvetica Neue" w:hAnsi="Helvetica Neue"/>
          <w:sz w:val="20"/>
          <w:szCs w:val="20"/>
          <w:lang w:val="de-DE"/>
        </w:rPr>
        <w:t xml:space="preserve"> </w:t>
      </w:r>
    </w:p>
    <w:p w14:paraId="650BEF5B" w14:textId="655D361F" w:rsidR="00A532DD" w:rsidRPr="00AD6991" w:rsidRDefault="00E41E77" w:rsidP="00890DCC">
      <w:pPr>
        <w:jc w:val="both"/>
        <w:rPr>
          <w:rFonts w:ascii="Helvetica Neue" w:hAnsi="Helvetica Neue"/>
          <w:sz w:val="20"/>
          <w:szCs w:val="20"/>
          <w:lang w:val="de-DE"/>
        </w:rPr>
      </w:pPr>
      <w:r w:rsidRPr="00AD6991">
        <w:rPr>
          <w:rFonts w:ascii="Helvetica Neue" w:hAnsi="Helvetica Neue"/>
          <w:sz w:val="20"/>
          <w:szCs w:val="20"/>
          <w:lang w:val="de-DE"/>
        </w:rPr>
        <w:t xml:space="preserve">Und welche Rolle spielt dabei die Aquakultur? </w:t>
      </w:r>
      <w:r w:rsidR="000F2503" w:rsidRPr="00AD6991">
        <w:rPr>
          <w:rFonts w:ascii="Helvetica Neue" w:hAnsi="Helvetica Neue"/>
          <w:sz w:val="20"/>
          <w:szCs w:val="20"/>
          <w:lang w:val="de-DE"/>
        </w:rPr>
        <w:t xml:space="preserve">Die beeindruckenden Zahlen </w:t>
      </w:r>
      <w:r w:rsidR="00433558" w:rsidRPr="00AD6991">
        <w:rPr>
          <w:rFonts w:ascii="Helvetica Neue" w:hAnsi="Helvetica Neue"/>
          <w:sz w:val="20"/>
          <w:szCs w:val="20"/>
          <w:lang w:val="de-DE"/>
        </w:rPr>
        <w:t>sind mit Vorsicht zu genießen. Die starke</w:t>
      </w:r>
      <w:r w:rsidR="000F2503" w:rsidRPr="00AD6991">
        <w:rPr>
          <w:rFonts w:ascii="Helvetica Neue" w:hAnsi="Helvetica Neue"/>
          <w:sz w:val="20"/>
          <w:szCs w:val="20"/>
          <w:lang w:val="de-DE"/>
        </w:rPr>
        <w:t xml:space="preserve"> Zunahme der </w:t>
      </w:r>
      <w:r w:rsidR="00433558" w:rsidRPr="00AD6991">
        <w:rPr>
          <w:rFonts w:ascii="Helvetica Neue" w:hAnsi="Helvetica Neue"/>
          <w:sz w:val="20"/>
          <w:szCs w:val="20"/>
          <w:lang w:val="de-DE"/>
        </w:rPr>
        <w:t xml:space="preserve">Produktion von jährlich fast 10 Prozent betrifft die </w:t>
      </w:r>
      <w:r w:rsidR="00A532DD" w:rsidRPr="00AD6991">
        <w:rPr>
          <w:rFonts w:ascii="Helvetica Neue" w:hAnsi="Helvetica Neue"/>
          <w:sz w:val="20"/>
          <w:szCs w:val="20"/>
          <w:lang w:val="de-DE"/>
        </w:rPr>
        <w:t>Produktion von Süßwasser</w:t>
      </w:r>
      <w:r w:rsidR="00433558" w:rsidRPr="00AD6991">
        <w:rPr>
          <w:rFonts w:ascii="Helvetica Neue" w:hAnsi="Helvetica Neue"/>
          <w:sz w:val="20"/>
          <w:szCs w:val="20"/>
          <w:lang w:val="de-DE"/>
        </w:rPr>
        <w:t xml:space="preserve">fischen. </w:t>
      </w:r>
      <w:r w:rsidR="00AD6991" w:rsidRPr="00AD6991">
        <w:rPr>
          <w:rFonts w:ascii="Helvetica Neue" w:hAnsi="Helvetica Neue"/>
          <w:sz w:val="20"/>
          <w:szCs w:val="20"/>
          <w:lang w:val="de-DE"/>
        </w:rPr>
        <w:t>Ich bezweifle</w:t>
      </w:r>
      <w:r w:rsidR="00433558" w:rsidRPr="00AD6991">
        <w:rPr>
          <w:rFonts w:ascii="Helvetica Neue" w:hAnsi="Helvetica Neue"/>
          <w:sz w:val="20"/>
          <w:szCs w:val="20"/>
          <w:lang w:val="de-DE"/>
        </w:rPr>
        <w:t>,</w:t>
      </w:r>
      <w:r w:rsidR="005123D4" w:rsidRPr="00AD6991">
        <w:rPr>
          <w:rFonts w:ascii="Helvetica Neue" w:hAnsi="Helvetica Neue"/>
          <w:sz w:val="20"/>
          <w:szCs w:val="20"/>
          <w:lang w:val="de-DE"/>
        </w:rPr>
        <w:t xml:space="preserve"> </w:t>
      </w:r>
      <w:r w:rsidR="00AD6991" w:rsidRPr="00AD6991">
        <w:rPr>
          <w:rFonts w:ascii="Helvetica Neue" w:hAnsi="Helvetica Neue"/>
          <w:sz w:val="20"/>
          <w:szCs w:val="20"/>
          <w:lang w:val="de-DE"/>
        </w:rPr>
        <w:t>dass</w:t>
      </w:r>
      <w:r w:rsidR="00A532DD" w:rsidRPr="00AD6991">
        <w:rPr>
          <w:rFonts w:ascii="Helvetica Neue" w:hAnsi="Helvetica Neue"/>
          <w:sz w:val="20"/>
          <w:szCs w:val="20"/>
          <w:lang w:val="de-DE"/>
        </w:rPr>
        <w:t xml:space="preserve"> die zunehmend verschmutz</w:t>
      </w:r>
      <w:r w:rsidR="00280299" w:rsidRPr="00AD6991">
        <w:rPr>
          <w:rFonts w:ascii="Helvetica Neue" w:hAnsi="Helvetica Neue"/>
          <w:sz w:val="20"/>
          <w:szCs w:val="20"/>
          <w:lang w:val="de-DE"/>
        </w:rPr>
        <w:t>t</w:t>
      </w:r>
      <w:r w:rsidR="00A532DD" w:rsidRPr="00AD6991">
        <w:rPr>
          <w:rFonts w:ascii="Helvetica Neue" w:hAnsi="Helvetica Neue"/>
          <w:sz w:val="20"/>
          <w:szCs w:val="20"/>
          <w:lang w:val="de-DE"/>
        </w:rPr>
        <w:t xml:space="preserve">en Flüsse und Seen Chinas tatsächlich solche Mengen an Zuchtfischen produzieren. Leider sind die Zahlen nicht überprüfbar, da diese Fische nicht exportiert werden und nicht im globalen Handel auftauchen. Sie spielen also auch keine Rolle in der Welternährung außerhalb Chinas. Ohne China </w:t>
      </w:r>
      <w:r w:rsidR="005B4A78" w:rsidRPr="00AD6991">
        <w:rPr>
          <w:rFonts w:ascii="Helvetica Neue" w:hAnsi="Helvetica Neue"/>
          <w:sz w:val="20"/>
          <w:szCs w:val="20"/>
          <w:lang w:val="de-DE"/>
        </w:rPr>
        <w:t>beträgt</w:t>
      </w:r>
      <w:r w:rsidR="00A532DD" w:rsidRPr="00AD6991">
        <w:rPr>
          <w:rFonts w:ascii="Helvetica Neue" w:hAnsi="Helvetica Neue"/>
          <w:sz w:val="20"/>
          <w:szCs w:val="20"/>
          <w:lang w:val="de-DE"/>
        </w:rPr>
        <w:t xml:space="preserve"> die globale Aquakulturproduktion </w:t>
      </w:r>
      <w:r w:rsidR="005B4A78" w:rsidRPr="00AD6991">
        <w:rPr>
          <w:rFonts w:ascii="Helvetica Neue" w:hAnsi="Helvetica Neue"/>
          <w:sz w:val="20"/>
          <w:szCs w:val="20"/>
          <w:lang w:val="de-DE"/>
        </w:rPr>
        <w:t>nur noch ein Drittel der offiziellen Zahlen</w:t>
      </w:r>
      <w:r w:rsidR="00A532DD" w:rsidRPr="00AD6991">
        <w:rPr>
          <w:rFonts w:ascii="Helvetica Neue" w:hAnsi="Helvetica Neue"/>
          <w:sz w:val="20"/>
          <w:szCs w:val="20"/>
          <w:lang w:val="de-DE"/>
        </w:rPr>
        <w:t>, mit unwesentlichen Zuwachsraten.</w:t>
      </w:r>
      <w:r w:rsidR="005B4A78" w:rsidRPr="00AD6991">
        <w:rPr>
          <w:rFonts w:ascii="Helvetica Neue" w:hAnsi="Helvetica Neue"/>
          <w:sz w:val="20"/>
          <w:szCs w:val="20"/>
          <w:lang w:val="de-DE"/>
        </w:rPr>
        <w:t xml:space="preserve"> Die Nachhaltigkeit der Aquakultur in Ländern wie Chile (Lachs) oder Vietnam (</w:t>
      </w:r>
      <w:proofErr w:type="spellStart"/>
      <w:r w:rsidR="005B4A78" w:rsidRPr="00AD6991">
        <w:rPr>
          <w:rFonts w:ascii="Helvetica Neue" w:hAnsi="Helvetica Neue"/>
          <w:sz w:val="20"/>
          <w:szCs w:val="20"/>
          <w:lang w:val="de-DE"/>
        </w:rPr>
        <w:t>Pangasius</w:t>
      </w:r>
      <w:proofErr w:type="spellEnd"/>
      <w:r w:rsidR="005B4A78" w:rsidRPr="00AD6991">
        <w:rPr>
          <w:rFonts w:ascii="Helvetica Neue" w:hAnsi="Helvetica Neue"/>
          <w:sz w:val="20"/>
          <w:szCs w:val="20"/>
          <w:lang w:val="de-DE"/>
        </w:rPr>
        <w:t xml:space="preserve">) darf </w:t>
      </w:r>
      <w:r w:rsidR="00AD6991" w:rsidRPr="00AD6991">
        <w:rPr>
          <w:rFonts w:ascii="Helvetica Neue" w:hAnsi="Helvetica Neue"/>
          <w:sz w:val="20"/>
          <w:szCs w:val="20"/>
          <w:lang w:val="de-DE"/>
        </w:rPr>
        <w:t xml:space="preserve">ebenfalls </w:t>
      </w:r>
      <w:r w:rsidR="005B4A78" w:rsidRPr="00AD6991">
        <w:rPr>
          <w:rFonts w:ascii="Helvetica Neue" w:hAnsi="Helvetica Neue"/>
          <w:sz w:val="20"/>
          <w:szCs w:val="20"/>
          <w:lang w:val="de-DE"/>
        </w:rPr>
        <w:t xml:space="preserve">bezweifelt werden. Ähnlich wie beim vorherigen Geschäftszyklus von </w:t>
      </w:r>
      <w:r w:rsidR="000B5ED3">
        <w:rPr>
          <w:rFonts w:ascii="Helvetica Neue" w:hAnsi="Helvetica Neue"/>
          <w:sz w:val="20"/>
          <w:szCs w:val="20"/>
          <w:lang w:val="de-DE"/>
        </w:rPr>
        <w:t>Profit</w:t>
      </w:r>
      <w:r w:rsidR="000B5ED3" w:rsidRPr="00AD6991">
        <w:rPr>
          <w:rFonts w:ascii="Helvetica Neue" w:hAnsi="Helvetica Neue"/>
          <w:sz w:val="20"/>
          <w:szCs w:val="20"/>
          <w:lang w:val="de-DE"/>
        </w:rPr>
        <w:t xml:space="preserve"> </w:t>
      </w:r>
      <w:r w:rsidR="005B4A78" w:rsidRPr="00AD6991">
        <w:rPr>
          <w:rFonts w:ascii="Helvetica Neue" w:hAnsi="Helvetica Neue"/>
          <w:sz w:val="20"/>
          <w:szCs w:val="20"/>
          <w:lang w:val="de-DE"/>
        </w:rPr>
        <w:t xml:space="preserve">&amp; </w:t>
      </w:r>
      <w:r w:rsidR="000B5ED3">
        <w:rPr>
          <w:rFonts w:ascii="Helvetica Neue" w:hAnsi="Helvetica Neue"/>
          <w:sz w:val="20"/>
          <w:szCs w:val="20"/>
          <w:lang w:val="de-DE"/>
        </w:rPr>
        <w:t>Pleite</w:t>
      </w:r>
      <w:r w:rsidR="000B5ED3" w:rsidRPr="00AD6991">
        <w:rPr>
          <w:rFonts w:ascii="Helvetica Neue" w:hAnsi="Helvetica Neue"/>
          <w:sz w:val="20"/>
          <w:szCs w:val="20"/>
          <w:lang w:val="de-DE"/>
        </w:rPr>
        <w:t xml:space="preserve"> </w:t>
      </w:r>
      <w:r w:rsidR="005B4A78" w:rsidRPr="00AD6991">
        <w:rPr>
          <w:rFonts w:ascii="Helvetica Neue" w:hAnsi="Helvetica Neue"/>
          <w:sz w:val="20"/>
          <w:szCs w:val="20"/>
          <w:lang w:val="de-DE"/>
        </w:rPr>
        <w:t xml:space="preserve">bei der </w:t>
      </w:r>
      <w:r w:rsidR="005B4A78" w:rsidRPr="00AD6991">
        <w:rPr>
          <w:rFonts w:ascii="Helvetica Neue" w:hAnsi="Helvetica Neue"/>
          <w:sz w:val="20"/>
          <w:szCs w:val="20"/>
          <w:lang w:val="de-DE"/>
        </w:rPr>
        <w:lastRenderedPageBreak/>
        <w:t>Produktion von Shrimps führen auch bei den Fischen hohe Besatzdichten</w:t>
      </w:r>
      <w:bookmarkStart w:id="0" w:name="_GoBack"/>
      <w:bookmarkEnd w:id="0"/>
      <w:r w:rsidR="005B4A78" w:rsidRPr="00AD6991">
        <w:rPr>
          <w:rFonts w:ascii="Helvetica Neue" w:hAnsi="Helvetica Neue"/>
          <w:sz w:val="20"/>
          <w:szCs w:val="20"/>
          <w:lang w:val="de-DE"/>
        </w:rPr>
        <w:t xml:space="preserve"> zu Umweltbelastung, Krankheiten und Geschäftsaufgabe, </w:t>
      </w:r>
      <w:r w:rsidR="005123D4" w:rsidRPr="00AD6991">
        <w:rPr>
          <w:rFonts w:ascii="Helvetica Neue" w:hAnsi="Helvetica Neue"/>
          <w:sz w:val="20"/>
          <w:szCs w:val="20"/>
          <w:lang w:val="de-DE"/>
        </w:rPr>
        <w:t xml:space="preserve">mit </w:t>
      </w:r>
      <w:r w:rsidR="005B4A78" w:rsidRPr="00AD6991">
        <w:rPr>
          <w:rFonts w:ascii="Helvetica Neue" w:hAnsi="Helvetica Neue"/>
          <w:sz w:val="20"/>
          <w:szCs w:val="20"/>
          <w:lang w:val="de-DE"/>
        </w:rPr>
        <w:t>zerstörte</w:t>
      </w:r>
      <w:r w:rsidR="005C6436" w:rsidRPr="00AD6991">
        <w:rPr>
          <w:rFonts w:ascii="Helvetica Neue" w:hAnsi="Helvetica Neue"/>
          <w:sz w:val="20"/>
          <w:szCs w:val="20"/>
          <w:lang w:val="de-DE"/>
        </w:rPr>
        <w:t>n</w:t>
      </w:r>
      <w:r w:rsidR="005B4A78" w:rsidRPr="00AD6991">
        <w:rPr>
          <w:rFonts w:ascii="Helvetica Neue" w:hAnsi="Helvetica Neue"/>
          <w:sz w:val="20"/>
          <w:szCs w:val="20"/>
          <w:lang w:val="de-DE"/>
        </w:rPr>
        <w:t xml:space="preserve"> Ökosysteme</w:t>
      </w:r>
      <w:r w:rsidR="00947597" w:rsidRPr="00AD6991">
        <w:rPr>
          <w:rFonts w:ascii="Helvetica Neue" w:hAnsi="Helvetica Neue"/>
          <w:sz w:val="20"/>
          <w:szCs w:val="20"/>
          <w:lang w:val="de-DE"/>
        </w:rPr>
        <w:t>n als Hinterlassenschaft</w:t>
      </w:r>
      <w:r w:rsidR="005B4A78" w:rsidRPr="00AD6991">
        <w:rPr>
          <w:rFonts w:ascii="Helvetica Neue" w:hAnsi="Helvetica Neue"/>
          <w:sz w:val="20"/>
          <w:szCs w:val="20"/>
          <w:lang w:val="de-DE"/>
        </w:rPr>
        <w:t xml:space="preserve">.  </w:t>
      </w:r>
    </w:p>
    <w:p w14:paraId="15EA57D8" w14:textId="77777777" w:rsidR="00AD6991" w:rsidRPr="00AD6991" w:rsidRDefault="00AD6991" w:rsidP="00890DCC">
      <w:pPr>
        <w:jc w:val="both"/>
        <w:rPr>
          <w:rFonts w:ascii="Helvetica Neue" w:hAnsi="Helvetica Neue"/>
          <w:b/>
          <w:sz w:val="20"/>
          <w:szCs w:val="20"/>
          <w:lang w:val="de-DE"/>
        </w:rPr>
      </w:pPr>
      <w:r w:rsidRPr="00AD6991">
        <w:rPr>
          <w:rFonts w:ascii="Helvetica Neue" w:hAnsi="Helvetica Neue"/>
          <w:b/>
          <w:sz w:val="20"/>
          <w:szCs w:val="20"/>
          <w:lang w:val="de-DE"/>
        </w:rPr>
        <w:t>Der Mythos der umweltschonenden Aquakultur</w:t>
      </w:r>
    </w:p>
    <w:p w14:paraId="5A38AE84" w14:textId="77777777" w:rsidR="009B129B" w:rsidRPr="00AD6991" w:rsidRDefault="00453FF8" w:rsidP="00890DCC">
      <w:pPr>
        <w:jc w:val="both"/>
        <w:rPr>
          <w:rFonts w:ascii="Helvetica Neue" w:hAnsi="Helvetica Neue"/>
          <w:sz w:val="20"/>
          <w:szCs w:val="20"/>
          <w:lang w:val="de-DE"/>
        </w:rPr>
      </w:pPr>
      <w:r w:rsidRPr="00AD6991">
        <w:rPr>
          <w:rFonts w:ascii="Helvetica Neue" w:hAnsi="Helvetica Neue"/>
          <w:sz w:val="20"/>
          <w:szCs w:val="20"/>
          <w:lang w:val="de-DE"/>
        </w:rPr>
        <w:t>Ein weitverbreiteter Mythos ist</w:t>
      </w:r>
      <w:r w:rsidR="00AD6991" w:rsidRPr="00AD6991">
        <w:rPr>
          <w:rFonts w:ascii="Helvetica Neue" w:hAnsi="Helvetica Neue"/>
          <w:sz w:val="20"/>
          <w:szCs w:val="20"/>
          <w:lang w:val="de-DE"/>
        </w:rPr>
        <w:t>, dass</w:t>
      </w:r>
      <w:r w:rsidRPr="00AD6991">
        <w:rPr>
          <w:rFonts w:ascii="Helvetica Neue" w:hAnsi="Helvetica Neue"/>
          <w:sz w:val="20"/>
          <w:szCs w:val="20"/>
          <w:lang w:val="de-DE"/>
        </w:rPr>
        <w:t xml:space="preserve"> Wildfisch</w:t>
      </w:r>
      <w:r w:rsidR="005C6436" w:rsidRPr="00AD6991">
        <w:rPr>
          <w:rFonts w:ascii="Helvetica Neue" w:hAnsi="Helvetica Neue"/>
          <w:sz w:val="20"/>
          <w:szCs w:val="20"/>
          <w:lang w:val="de-DE"/>
        </w:rPr>
        <w:t>beständ</w:t>
      </w:r>
      <w:r w:rsidRPr="00AD6991">
        <w:rPr>
          <w:rFonts w:ascii="Helvetica Neue" w:hAnsi="Helvetica Neue"/>
          <w:sz w:val="20"/>
          <w:szCs w:val="20"/>
          <w:lang w:val="de-DE"/>
        </w:rPr>
        <w:t>e durch Aquakultur</w:t>
      </w:r>
      <w:r w:rsidR="00AD6991" w:rsidRPr="00AD6991">
        <w:rPr>
          <w:rFonts w:ascii="Helvetica Neue" w:hAnsi="Helvetica Neue"/>
          <w:sz w:val="20"/>
          <w:szCs w:val="20"/>
          <w:lang w:val="de-DE"/>
        </w:rPr>
        <w:t xml:space="preserve"> entlastet werden. </w:t>
      </w:r>
      <w:r w:rsidRPr="00AD6991">
        <w:rPr>
          <w:rFonts w:ascii="Helvetica Neue" w:hAnsi="Helvetica Neue"/>
          <w:sz w:val="20"/>
          <w:szCs w:val="20"/>
          <w:lang w:val="de-DE"/>
        </w:rPr>
        <w:t xml:space="preserve"> </w:t>
      </w:r>
      <w:r w:rsidR="00AD6991" w:rsidRPr="00AD6991">
        <w:rPr>
          <w:rFonts w:ascii="Helvetica Neue" w:hAnsi="Helvetica Neue"/>
          <w:sz w:val="20"/>
          <w:szCs w:val="20"/>
          <w:lang w:val="de-DE"/>
        </w:rPr>
        <w:t>S</w:t>
      </w:r>
      <w:r w:rsidR="005C6436" w:rsidRPr="00AD6991">
        <w:rPr>
          <w:rFonts w:ascii="Helvetica Neue" w:hAnsi="Helvetica Neue"/>
          <w:sz w:val="20"/>
          <w:szCs w:val="20"/>
          <w:lang w:val="de-DE"/>
        </w:rPr>
        <w:t>prich</w:t>
      </w:r>
      <w:r w:rsidR="00AD6991" w:rsidRPr="00AD6991">
        <w:rPr>
          <w:rFonts w:ascii="Helvetica Neue" w:hAnsi="Helvetica Neue"/>
          <w:sz w:val="20"/>
          <w:szCs w:val="20"/>
          <w:lang w:val="de-DE"/>
        </w:rPr>
        <w:t xml:space="preserve">, dass </w:t>
      </w:r>
      <w:r w:rsidRPr="00AD6991">
        <w:rPr>
          <w:rFonts w:ascii="Helvetica Neue" w:hAnsi="Helvetica Neue"/>
          <w:sz w:val="20"/>
          <w:szCs w:val="20"/>
          <w:lang w:val="de-DE"/>
        </w:rPr>
        <w:t>unsere Wandlung vom Jäger zum Farmer</w:t>
      </w:r>
      <w:r w:rsidR="00AD6991" w:rsidRPr="00AD6991">
        <w:rPr>
          <w:rFonts w:ascii="Helvetica Neue" w:hAnsi="Helvetica Neue"/>
          <w:sz w:val="20"/>
          <w:szCs w:val="20"/>
          <w:lang w:val="de-DE"/>
        </w:rPr>
        <w:t xml:space="preserve"> die Arten schont</w:t>
      </w:r>
      <w:r w:rsidRPr="00AD6991">
        <w:rPr>
          <w:rFonts w:ascii="Helvetica Neue" w:hAnsi="Helvetica Neue"/>
          <w:sz w:val="20"/>
          <w:szCs w:val="20"/>
          <w:lang w:val="de-DE"/>
        </w:rPr>
        <w:t xml:space="preserve">. </w:t>
      </w:r>
      <w:r w:rsidR="00C85D40" w:rsidRPr="00AD6991">
        <w:rPr>
          <w:rFonts w:ascii="Helvetica Neue" w:hAnsi="Helvetica Neue"/>
          <w:sz w:val="20"/>
          <w:szCs w:val="20"/>
          <w:lang w:val="de-DE"/>
        </w:rPr>
        <w:t>Aber w</w:t>
      </w:r>
      <w:r w:rsidRPr="00AD6991">
        <w:rPr>
          <w:rFonts w:ascii="Helvetica Neue" w:hAnsi="Helvetica Neue"/>
          <w:sz w:val="20"/>
          <w:szCs w:val="20"/>
          <w:lang w:val="de-DE"/>
        </w:rPr>
        <w:t>enn wir an Aquakultur denken, dann haben wir ja nicht Bilder von Algen oder Muscheln im Kopf, sondern wir denken an Speisefische wie Lachs, Dorade, Forelle, Steinbutt, Aal und Thunfisch. Dies</w:t>
      </w:r>
      <w:r w:rsidR="00AD6991" w:rsidRPr="00AD6991">
        <w:rPr>
          <w:rFonts w:ascii="Helvetica Neue" w:hAnsi="Helvetica Neue"/>
          <w:sz w:val="20"/>
          <w:szCs w:val="20"/>
          <w:lang w:val="de-DE"/>
        </w:rPr>
        <w:t>e Tiere</w:t>
      </w:r>
      <w:r w:rsidRPr="00AD6991">
        <w:rPr>
          <w:rFonts w:ascii="Helvetica Neue" w:hAnsi="Helvetica Neue"/>
          <w:sz w:val="20"/>
          <w:szCs w:val="20"/>
          <w:lang w:val="de-DE"/>
        </w:rPr>
        <w:t xml:space="preserve"> sind </w:t>
      </w:r>
      <w:r w:rsidR="00AD6991" w:rsidRPr="00AD6991">
        <w:rPr>
          <w:rFonts w:ascii="Helvetica Neue" w:hAnsi="Helvetica Neue"/>
          <w:sz w:val="20"/>
          <w:szCs w:val="20"/>
          <w:lang w:val="de-DE"/>
        </w:rPr>
        <w:t xml:space="preserve">jedoch </w:t>
      </w:r>
      <w:r w:rsidRPr="00AD6991">
        <w:rPr>
          <w:rFonts w:ascii="Helvetica Neue" w:hAnsi="Helvetica Neue"/>
          <w:sz w:val="20"/>
          <w:szCs w:val="20"/>
          <w:lang w:val="de-DE"/>
        </w:rPr>
        <w:t xml:space="preserve">Raubfische, die mit anderen Fischen gefüttert werden müssen. Unsere </w:t>
      </w:r>
      <w:r w:rsidR="00C85D40" w:rsidRPr="00AD6991">
        <w:rPr>
          <w:rFonts w:ascii="Helvetica Neue" w:hAnsi="Helvetica Neue"/>
          <w:sz w:val="20"/>
          <w:szCs w:val="20"/>
          <w:lang w:val="de-DE"/>
        </w:rPr>
        <w:t>Wasserfarmen</w:t>
      </w:r>
      <w:r w:rsidRPr="00AD6991">
        <w:rPr>
          <w:rFonts w:ascii="Helvetica Neue" w:hAnsi="Helvetica Neue"/>
          <w:sz w:val="20"/>
          <w:szCs w:val="20"/>
          <w:lang w:val="de-DE"/>
        </w:rPr>
        <w:t xml:space="preserve"> </w:t>
      </w:r>
      <w:r w:rsidR="00F734EB" w:rsidRPr="00AD6991">
        <w:rPr>
          <w:rFonts w:ascii="Helvetica Neue" w:hAnsi="Helvetica Neue"/>
          <w:sz w:val="20"/>
          <w:szCs w:val="20"/>
          <w:lang w:val="de-DE"/>
        </w:rPr>
        <w:t>produzieren</w:t>
      </w:r>
      <w:r w:rsidR="00C85D40" w:rsidRPr="00AD6991">
        <w:rPr>
          <w:rFonts w:ascii="Helvetica Neue" w:hAnsi="Helvetica Neue"/>
          <w:sz w:val="20"/>
          <w:szCs w:val="20"/>
          <w:lang w:val="de-DE"/>
        </w:rPr>
        <w:t xml:space="preserve"> also nicht</w:t>
      </w:r>
      <w:r w:rsidRPr="00AD6991">
        <w:rPr>
          <w:rFonts w:ascii="Helvetica Neue" w:hAnsi="Helvetica Neue"/>
          <w:sz w:val="20"/>
          <w:szCs w:val="20"/>
          <w:lang w:val="de-DE"/>
        </w:rPr>
        <w:t xml:space="preserve"> </w:t>
      </w:r>
      <w:r w:rsidR="00C85D40" w:rsidRPr="00AD6991">
        <w:rPr>
          <w:rFonts w:ascii="Helvetica Neue" w:hAnsi="Helvetica Neue"/>
          <w:sz w:val="20"/>
          <w:szCs w:val="20"/>
          <w:lang w:val="de-DE"/>
        </w:rPr>
        <w:t>Tiere wie Kühe, Schweine oder Hühner, sondern eher Wölfe, Füchse und Adler, die mit Fleisch gefüttert werden müssen. Selbst Fische</w:t>
      </w:r>
      <w:r w:rsidR="002C17AB" w:rsidRPr="00AD6991">
        <w:rPr>
          <w:rFonts w:ascii="Helvetica Neue" w:hAnsi="Helvetica Neue"/>
          <w:sz w:val="20"/>
          <w:szCs w:val="20"/>
          <w:lang w:val="de-DE"/>
        </w:rPr>
        <w:t>,</w:t>
      </w:r>
      <w:r w:rsidR="00C85D40" w:rsidRPr="00AD6991">
        <w:rPr>
          <w:rFonts w:ascii="Helvetica Neue" w:hAnsi="Helvetica Neue"/>
          <w:sz w:val="20"/>
          <w:szCs w:val="20"/>
          <w:lang w:val="de-DE"/>
        </w:rPr>
        <w:t xml:space="preserve"> die niedriger in der Nahrungskette stehen, wie etwa Karpfen, </w:t>
      </w:r>
      <w:proofErr w:type="spellStart"/>
      <w:r w:rsidR="00C85D40" w:rsidRPr="00AD6991">
        <w:rPr>
          <w:rFonts w:ascii="Helvetica Neue" w:hAnsi="Helvetica Neue"/>
          <w:sz w:val="20"/>
          <w:szCs w:val="20"/>
          <w:lang w:val="de-DE"/>
        </w:rPr>
        <w:t>Tilapia</w:t>
      </w:r>
      <w:proofErr w:type="spellEnd"/>
      <w:r w:rsidR="00C85D40" w:rsidRPr="00AD6991">
        <w:rPr>
          <w:rFonts w:ascii="Helvetica Neue" w:hAnsi="Helvetica Neue"/>
          <w:sz w:val="20"/>
          <w:szCs w:val="20"/>
          <w:lang w:val="de-DE"/>
        </w:rPr>
        <w:t xml:space="preserve"> oder</w:t>
      </w:r>
      <w:r w:rsidRPr="00AD6991">
        <w:rPr>
          <w:rFonts w:ascii="Helvetica Neue" w:hAnsi="Helvetica Neue"/>
          <w:sz w:val="20"/>
          <w:szCs w:val="20"/>
          <w:lang w:val="de-DE"/>
        </w:rPr>
        <w:t xml:space="preserve"> </w:t>
      </w:r>
      <w:proofErr w:type="spellStart"/>
      <w:r w:rsidR="00C85D40" w:rsidRPr="00AD6991">
        <w:rPr>
          <w:rFonts w:ascii="Helvetica Neue" w:hAnsi="Helvetica Neue"/>
          <w:sz w:val="20"/>
          <w:szCs w:val="20"/>
          <w:lang w:val="de-DE"/>
        </w:rPr>
        <w:t>Pangasius</w:t>
      </w:r>
      <w:proofErr w:type="spellEnd"/>
      <w:r w:rsidR="002C17AB" w:rsidRPr="00AD6991">
        <w:rPr>
          <w:rFonts w:ascii="Helvetica Neue" w:hAnsi="Helvetica Neue"/>
          <w:i/>
          <w:sz w:val="20"/>
          <w:szCs w:val="20"/>
          <w:lang w:val="de-DE"/>
        </w:rPr>
        <w:t>,</w:t>
      </w:r>
      <w:r w:rsidR="00C85D40" w:rsidRPr="00AD6991">
        <w:rPr>
          <w:rFonts w:ascii="Helvetica Neue" w:hAnsi="Helvetica Neue"/>
          <w:sz w:val="20"/>
          <w:szCs w:val="20"/>
          <w:lang w:val="de-DE"/>
        </w:rPr>
        <w:t xml:space="preserve"> sind keine reinen Pflanzenfresser </w:t>
      </w:r>
      <w:r w:rsidR="009B129B" w:rsidRPr="00AD6991">
        <w:rPr>
          <w:rFonts w:ascii="Helvetica Neue" w:hAnsi="Helvetica Neue"/>
          <w:sz w:val="20"/>
          <w:szCs w:val="20"/>
          <w:lang w:val="de-DE"/>
        </w:rPr>
        <w:t xml:space="preserve">und </w:t>
      </w:r>
      <w:r w:rsidR="00C85D40" w:rsidRPr="00AD6991">
        <w:rPr>
          <w:rFonts w:ascii="Helvetica Neue" w:hAnsi="Helvetica Neue"/>
          <w:sz w:val="20"/>
          <w:szCs w:val="20"/>
          <w:lang w:val="de-DE"/>
        </w:rPr>
        <w:t xml:space="preserve">werden in Aquakulturen </w:t>
      </w:r>
      <w:r w:rsidR="009B129B" w:rsidRPr="00AD6991">
        <w:rPr>
          <w:rFonts w:ascii="Helvetica Neue" w:hAnsi="Helvetica Neue"/>
          <w:sz w:val="20"/>
          <w:szCs w:val="20"/>
          <w:lang w:val="de-DE"/>
        </w:rPr>
        <w:t xml:space="preserve">mit Fischmehl </w:t>
      </w:r>
      <w:proofErr w:type="spellStart"/>
      <w:r w:rsidR="009B129B" w:rsidRPr="00AD6991">
        <w:rPr>
          <w:rFonts w:ascii="Helvetica Neue" w:hAnsi="Helvetica Neue"/>
          <w:sz w:val="20"/>
          <w:szCs w:val="20"/>
          <w:lang w:val="de-DE"/>
        </w:rPr>
        <w:t>zugefüttert</w:t>
      </w:r>
      <w:proofErr w:type="spellEnd"/>
      <w:r w:rsidR="009B129B" w:rsidRPr="00AD6991">
        <w:rPr>
          <w:rFonts w:ascii="Helvetica Neue" w:hAnsi="Helvetica Neue"/>
          <w:sz w:val="20"/>
          <w:szCs w:val="20"/>
          <w:lang w:val="de-DE"/>
        </w:rPr>
        <w:t>, um das Wachstum zu beschleunigen.</w:t>
      </w:r>
      <w:r w:rsidRPr="00AD6991">
        <w:rPr>
          <w:rFonts w:ascii="Helvetica Neue" w:hAnsi="Helvetica Neue"/>
          <w:sz w:val="20"/>
          <w:szCs w:val="20"/>
          <w:lang w:val="de-DE"/>
        </w:rPr>
        <w:t xml:space="preserve"> </w:t>
      </w:r>
      <w:r w:rsidR="009B129B" w:rsidRPr="00AD6991">
        <w:rPr>
          <w:rFonts w:ascii="Helvetica Neue" w:hAnsi="Helvetica Neue"/>
          <w:sz w:val="20"/>
          <w:szCs w:val="20"/>
          <w:lang w:val="de-DE"/>
        </w:rPr>
        <w:t>Je nach Art liegt der Anteil de</w:t>
      </w:r>
      <w:r w:rsidR="005C6436" w:rsidRPr="00AD6991">
        <w:rPr>
          <w:rFonts w:ascii="Helvetica Neue" w:hAnsi="Helvetica Neue"/>
          <w:sz w:val="20"/>
          <w:szCs w:val="20"/>
          <w:lang w:val="de-DE"/>
        </w:rPr>
        <w:t>s</w:t>
      </w:r>
      <w:r w:rsidR="009B129B" w:rsidRPr="00AD6991">
        <w:rPr>
          <w:rFonts w:ascii="Helvetica Neue" w:hAnsi="Helvetica Neue"/>
          <w:sz w:val="20"/>
          <w:szCs w:val="20"/>
          <w:lang w:val="de-DE"/>
        </w:rPr>
        <w:t xml:space="preserve"> F</w:t>
      </w:r>
      <w:r w:rsidR="005C6436" w:rsidRPr="00AD6991">
        <w:rPr>
          <w:rFonts w:ascii="Helvetica Neue" w:hAnsi="Helvetica Neue"/>
          <w:sz w:val="20"/>
          <w:szCs w:val="20"/>
          <w:lang w:val="de-DE"/>
        </w:rPr>
        <w:t>utters aus</w:t>
      </w:r>
      <w:r w:rsidR="009B129B" w:rsidRPr="00AD6991">
        <w:rPr>
          <w:rFonts w:ascii="Helvetica Neue" w:hAnsi="Helvetica Neue"/>
          <w:sz w:val="20"/>
          <w:szCs w:val="20"/>
          <w:lang w:val="de-DE"/>
        </w:rPr>
        <w:t xml:space="preserve"> Wildfischen zwischen dem </w:t>
      </w:r>
      <w:r w:rsidR="005C6436" w:rsidRPr="00AD6991">
        <w:rPr>
          <w:rFonts w:ascii="Helvetica Neue" w:hAnsi="Helvetica Neue"/>
          <w:sz w:val="20"/>
          <w:szCs w:val="20"/>
          <w:lang w:val="de-DE"/>
        </w:rPr>
        <w:t>E</w:t>
      </w:r>
      <w:r w:rsidR="009B129B" w:rsidRPr="00AD6991">
        <w:rPr>
          <w:rFonts w:ascii="Helvetica Neue" w:hAnsi="Helvetica Neue"/>
          <w:sz w:val="20"/>
          <w:szCs w:val="20"/>
          <w:lang w:val="de-DE"/>
        </w:rPr>
        <w:t xml:space="preserve">in- bis </w:t>
      </w:r>
      <w:r w:rsidR="005C6436" w:rsidRPr="00AD6991">
        <w:rPr>
          <w:rFonts w:ascii="Helvetica Neue" w:hAnsi="Helvetica Neue"/>
          <w:sz w:val="20"/>
          <w:szCs w:val="20"/>
          <w:lang w:val="de-DE"/>
        </w:rPr>
        <w:t>Z</w:t>
      </w:r>
      <w:r w:rsidR="009B129B" w:rsidRPr="00AD6991">
        <w:rPr>
          <w:rFonts w:ascii="Helvetica Neue" w:hAnsi="Helvetica Neue"/>
          <w:sz w:val="20"/>
          <w:szCs w:val="20"/>
          <w:lang w:val="de-DE"/>
        </w:rPr>
        <w:t>wanzigfachen der produzierten Menge an Speisefischen. Aal und Thunfisch können nicht industriell nachgezüchtet werd</w:t>
      </w:r>
      <w:r w:rsidR="00947597" w:rsidRPr="00AD6991">
        <w:rPr>
          <w:rFonts w:ascii="Helvetica Neue" w:hAnsi="Helvetica Neue"/>
          <w:sz w:val="20"/>
          <w:szCs w:val="20"/>
          <w:lang w:val="de-DE"/>
        </w:rPr>
        <w:t xml:space="preserve">en, ihre Aquakultur beruht </w:t>
      </w:r>
      <w:r w:rsidR="009B129B" w:rsidRPr="00AD6991">
        <w:rPr>
          <w:rFonts w:ascii="Helvetica Neue" w:hAnsi="Helvetica Neue"/>
          <w:sz w:val="20"/>
          <w:szCs w:val="20"/>
          <w:lang w:val="de-DE"/>
        </w:rPr>
        <w:t xml:space="preserve">auf Wildfängen, die gemästet werden. </w:t>
      </w:r>
    </w:p>
    <w:p w14:paraId="4B8BEEDF" w14:textId="77777777" w:rsidR="00AD6991" w:rsidRPr="00AD6991" w:rsidRDefault="00AD6991" w:rsidP="00890DCC">
      <w:pPr>
        <w:jc w:val="both"/>
        <w:rPr>
          <w:rFonts w:ascii="Helvetica Neue" w:hAnsi="Helvetica Neue"/>
          <w:b/>
          <w:sz w:val="20"/>
          <w:szCs w:val="20"/>
          <w:lang w:val="de-DE"/>
        </w:rPr>
      </w:pPr>
      <w:r w:rsidRPr="00AD6991">
        <w:rPr>
          <w:rFonts w:ascii="Helvetica Neue" w:hAnsi="Helvetica Neue"/>
          <w:b/>
          <w:sz w:val="20"/>
          <w:szCs w:val="20"/>
          <w:lang w:val="de-DE"/>
        </w:rPr>
        <w:t>Politiker und Unternehmen sind gefragt</w:t>
      </w:r>
    </w:p>
    <w:p w14:paraId="5257B096" w14:textId="77777777" w:rsidR="00A760F8" w:rsidRPr="00AD6991" w:rsidRDefault="009B129B" w:rsidP="00890DCC">
      <w:pPr>
        <w:jc w:val="both"/>
        <w:rPr>
          <w:rFonts w:ascii="Helvetica Neue" w:hAnsi="Helvetica Neue"/>
          <w:sz w:val="20"/>
          <w:szCs w:val="20"/>
          <w:lang w:val="de-DE"/>
        </w:rPr>
      </w:pPr>
      <w:r w:rsidRPr="00AD6991">
        <w:rPr>
          <w:rFonts w:ascii="Helvetica Neue" w:hAnsi="Helvetica Neue"/>
          <w:sz w:val="20"/>
          <w:szCs w:val="20"/>
          <w:lang w:val="de-DE"/>
        </w:rPr>
        <w:t xml:space="preserve">Wegen der </w:t>
      </w:r>
      <w:proofErr w:type="spellStart"/>
      <w:r w:rsidRPr="00AD6991">
        <w:rPr>
          <w:rFonts w:ascii="Helvetica Neue" w:hAnsi="Helvetica Neue"/>
          <w:sz w:val="20"/>
          <w:szCs w:val="20"/>
          <w:lang w:val="de-DE"/>
        </w:rPr>
        <w:t>Zufütterung</w:t>
      </w:r>
      <w:proofErr w:type="spellEnd"/>
      <w:r w:rsidRPr="00AD6991">
        <w:rPr>
          <w:rFonts w:ascii="Helvetica Neue" w:hAnsi="Helvetica Neue"/>
          <w:sz w:val="20"/>
          <w:szCs w:val="20"/>
          <w:lang w:val="de-DE"/>
        </w:rPr>
        <w:t xml:space="preserve"> mit </w:t>
      </w:r>
      <w:r w:rsidR="00AF5320" w:rsidRPr="00AD6991">
        <w:rPr>
          <w:rFonts w:ascii="Helvetica Neue" w:hAnsi="Helvetica Neue"/>
          <w:sz w:val="20"/>
          <w:szCs w:val="20"/>
          <w:lang w:val="de-DE"/>
        </w:rPr>
        <w:t xml:space="preserve">Wildfisch trägt Aquakultur </w:t>
      </w:r>
      <w:r w:rsidRPr="00AD6991">
        <w:rPr>
          <w:rFonts w:ascii="Helvetica Neue" w:hAnsi="Helvetica Neue"/>
          <w:sz w:val="20"/>
          <w:szCs w:val="20"/>
          <w:lang w:val="de-DE"/>
        </w:rPr>
        <w:t>nicht zur Schonung der Bestände bei</w:t>
      </w:r>
      <w:r w:rsidR="005C6436" w:rsidRPr="00AD6991">
        <w:rPr>
          <w:rFonts w:ascii="Helvetica Neue" w:hAnsi="Helvetica Neue"/>
          <w:sz w:val="20"/>
          <w:szCs w:val="20"/>
          <w:lang w:val="de-DE"/>
        </w:rPr>
        <w:t>,</w:t>
      </w:r>
      <w:r w:rsidRPr="00AD6991">
        <w:rPr>
          <w:rFonts w:ascii="Helvetica Neue" w:hAnsi="Helvetica Neue"/>
          <w:sz w:val="20"/>
          <w:szCs w:val="20"/>
          <w:lang w:val="de-DE"/>
        </w:rPr>
        <w:t xml:space="preserve"> sonder</w:t>
      </w:r>
      <w:r w:rsidR="00AF5320" w:rsidRPr="00AD6991">
        <w:rPr>
          <w:rFonts w:ascii="Helvetica Neue" w:hAnsi="Helvetica Neue"/>
          <w:sz w:val="20"/>
          <w:szCs w:val="20"/>
          <w:lang w:val="de-DE"/>
        </w:rPr>
        <w:t>n ist Teil der Überfischungsproblematik. Ungefähr ein Drittel der globalen Fänge werden zu Fischmehl verarbeitet und dann überwiegend in Aquakulturen verfüttert. Die</w:t>
      </w:r>
      <w:r w:rsidR="00947597" w:rsidRPr="00AD6991">
        <w:rPr>
          <w:rFonts w:ascii="Helvetica Neue" w:hAnsi="Helvetica Neue"/>
          <w:sz w:val="20"/>
          <w:szCs w:val="20"/>
          <w:lang w:val="de-DE"/>
        </w:rPr>
        <w:t xml:space="preserve"> zu Fischmehl verarbeiteten</w:t>
      </w:r>
      <w:r w:rsidR="00AF5320" w:rsidRPr="00AD6991">
        <w:rPr>
          <w:rFonts w:ascii="Helvetica Neue" w:hAnsi="Helvetica Neue"/>
          <w:sz w:val="20"/>
          <w:szCs w:val="20"/>
          <w:lang w:val="de-DE"/>
        </w:rPr>
        <w:t xml:space="preserve"> „Industriefische“ könnten stattdessen häufig direkt verzehrt werden, wie etwa Makrelen, Sardinen, Heringe, Sprotten und Sardellen. Andere Arten</w:t>
      </w:r>
      <w:r w:rsidR="00D763F8" w:rsidRPr="00AD6991">
        <w:rPr>
          <w:rFonts w:ascii="Helvetica Neue" w:hAnsi="Helvetica Neue"/>
          <w:sz w:val="20"/>
          <w:szCs w:val="20"/>
          <w:lang w:val="de-DE"/>
        </w:rPr>
        <w:t>,</w:t>
      </w:r>
      <w:r w:rsidR="00AF5320" w:rsidRPr="00AD6991">
        <w:rPr>
          <w:rFonts w:ascii="Helvetica Neue" w:hAnsi="Helvetica Neue"/>
          <w:sz w:val="20"/>
          <w:szCs w:val="20"/>
          <w:lang w:val="de-DE"/>
        </w:rPr>
        <w:t xml:space="preserve"> wie etwa der Sandaal</w:t>
      </w:r>
      <w:r w:rsidR="00D763F8" w:rsidRPr="00AD6991">
        <w:rPr>
          <w:rFonts w:ascii="Helvetica Neue" w:hAnsi="Helvetica Neue"/>
          <w:sz w:val="20"/>
          <w:szCs w:val="20"/>
          <w:lang w:val="de-DE"/>
        </w:rPr>
        <w:t>,</w:t>
      </w:r>
      <w:r w:rsidR="00AF5320" w:rsidRPr="00AD6991">
        <w:rPr>
          <w:rFonts w:ascii="Helvetica Neue" w:hAnsi="Helvetica Neue"/>
          <w:sz w:val="20"/>
          <w:szCs w:val="20"/>
          <w:lang w:val="de-DE"/>
        </w:rPr>
        <w:t xml:space="preserve"> können durch verfügbare Techniken zu Krebsimitatfleisch, dem sogenannten </w:t>
      </w:r>
      <w:proofErr w:type="spellStart"/>
      <w:r w:rsidR="00AF5320" w:rsidRPr="00AD6991">
        <w:rPr>
          <w:rFonts w:ascii="Helvetica Neue" w:hAnsi="Helvetica Neue"/>
          <w:sz w:val="20"/>
          <w:szCs w:val="20"/>
          <w:lang w:val="de-DE"/>
        </w:rPr>
        <w:t>Surimi</w:t>
      </w:r>
      <w:proofErr w:type="spellEnd"/>
      <w:r w:rsidR="00D763F8" w:rsidRPr="00AD6991">
        <w:rPr>
          <w:rFonts w:ascii="Helvetica Neue" w:hAnsi="Helvetica Neue"/>
          <w:sz w:val="20"/>
          <w:szCs w:val="20"/>
          <w:lang w:val="de-DE"/>
        </w:rPr>
        <w:t>,</w:t>
      </w:r>
      <w:r w:rsidR="00AF5320" w:rsidRPr="00AD6991">
        <w:rPr>
          <w:rFonts w:ascii="Helvetica Neue" w:hAnsi="Helvetica Neue"/>
          <w:sz w:val="20"/>
          <w:szCs w:val="20"/>
          <w:lang w:val="de-DE"/>
        </w:rPr>
        <w:t xml:space="preserve"> verarbeitet werden. Wenn es die Politiker </w:t>
      </w:r>
      <w:r w:rsidR="00D763F8" w:rsidRPr="00AD6991">
        <w:rPr>
          <w:rFonts w:ascii="Helvetica Neue" w:hAnsi="Helvetica Neue"/>
          <w:sz w:val="20"/>
          <w:szCs w:val="20"/>
          <w:lang w:val="de-DE"/>
        </w:rPr>
        <w:t>e</w:t>
      </w:r>
      <w:r w:rsidR="00AF5320" w:rsidRPr="00AD6991">
        <w:rPr>
          <w:rFonts w:ascii="Helvetica Neue" w:hAnsi="Helvetica Neue"/>
          <w:sz w:val="20"/>
          <w:szCs w:val="20"/>
          <w:lang w:val="de-DE"/>
        </w:rPr>
        <w:t>rnst meinen mit der Bekämpfung des Hungers in der Welt, dann stehen hier sofort 30 Millionen Tonnen hochwertigen Proteins zur Verfügung</w:t>
      </w:r>
      <w:r w:rsidR="00A760F8" w:rsidRPr="00AD6991">
        <w:rPr>
          <w:rFonts w:ascii="Helvetica Neue" w:hAnsi="Helvetica Neue"/>
          <w:sz w:val="20"/>
          <w:szCs w:val="20"/>
          <w:lang w:val="de-DE"/>
        </w:rPr>
        <w:t>, und zwar bereits dort</w:t>
      </w:r>
      <w:r w:rsidR="00D763F8" w:rsidRPr="00AD6991">
        <w:rPr>
          <w:rFonts w:ascii="Helvetica Neue" w:hAnsi="Helvetica Neue"/>
          <w:sz w:val="20"/>
          <w:szCs w:val="20"/>
          <w:lang w:val="de-DE"/>
        </w:rPr>
        <w:t>,</w:t>
      </w:r>
      <w:r w:rsidR="00A760F8" w:rsidRPr="00AD6991">
        <w:rPr>
          <w:rFonts w:ascii="Helvetica Neue" w:hAnsi="Helvetica Neue"/>
          <w:sz w:val="20"/>
          <w:szCs w:val="20"/>
          <w:lang w:val="de-DE"/>
        </w:rPr>
        <w:t xml:space="preserve"> wo es am meisten gebraucht wird, vor den Küsten Afrikas und Südamerikas. Und wenn es die Vertreter der Aquakultur </w:t>
      </w:r>
      <w:r w:rsidR="00D763F8" w:rsidRPr="00AD6991">
        <w:rPr>
          <w:rFonts w:ascii="Helvetica Neue" w:hAnsi="Helvetica Neue"/>
          <w:sz w:val="20"/>
          <w:szCs w:val="20"/>
          <w:lang w:val="de-DE"/>
        </w:rPr>
        <w:t>e</w:t>
      </w:r>
      <w:r w:rsidR="00A760F8" w:rsidRPr="00AD6991">
        <w:rPr>
          <w:rFonts w:ascii="Helvetica Neue" w:hAnsi="Helvetica Neue"/>
          <w:sz w:val="20"/>
          <w:szCs w:val="20"/>
          <w:lang w:val="de-DE"/>
        </w:rPr>
        <w:t>rnst meinen mit ihrer Behauptung, dass Fischmehl und Fischöl im Futter durch andere Stoffe erset</w:t>
      </w:r>
      <w:r w:rsidR="00AD6991" w:rsidRPr="00AD6991">
        <w:rPr>
          <w:rFonts w:ascii="Helvetica Neue" w:hAnsi="Helvetica Neue"/>
          <w:sz w:val="20"/>
          <w:szCs w:val="20"/>
          <w:lang w:val="de-DE"/>
        </w:rPr>
        <w:t>zt werden können, dann sollte</w:t>
      </w:r>
      <w:r w:rsidR="00A760F8" w:rsidRPr="00AD6991">
        <w:rPr>
          <w:rFonts w:ascii="Helvetica Neue" w:hAnsi="Helvetica Neue"/>
          <w:sz w:val="20"/>
          <w:szCs w:val="20"/>
          <w:lang w:val="de-DE"/>
        </w:rPr>
        <w:t xml:space="preserve"> einer </w:t>
      </w:r>
      <w:r w:rsidR="00280299" w:rsidRPr="00AD6991">
        <w:rPr>
          <w:rFonts w:ascii="Helvetica Neue" w:hAnsi="Helvetica Neue"/>
          <w:sz w:val="20"/>
          <w:szCs w:val="20"/>
          <w:lang w:val="de-DE"/>
        </w:rPr>
        <w:t>direkten Nutzung der</w:t>
      </w:r>
      <w:r w:rsidR="00C4163B" w:rsidRPr="00AD6991">
        <w:rPr>
          <w:rFonts w:ascii="Helvetica Neue" w:hAnsi="Helvetica Neue"/>
          <w:sz w:val="20"/>
          <w:szCs w:val="20"/>
          <w:lang w:val="de-DE"/>
        </w:rPr>
        <w:t xml:space="preserve"> </w:t>
      </w:r>
      <w:r w:rsidR="00280299" w:rsidRPr="00AD6991">
        <w:rPr>
          <w:rFonts w:ascii="Helvetica Neue" w:hAnsi="Helvetica Neue"/>
          <w:sz w:val="20"/>
          <w:szCs w:val="20"/>
          <w:lang w:val="de-DE"/>
        </w:rPr>
        <w:t>„</w:t>
      </w:r>
      <w:r w:rsidR="00C4163B" w:rsidRPr="00AD6991">
        <w:rPr>
          <w:rFonts w:ascii="Helvetica Neue" w:hAnsi="Helvetica Neue"/>
          <w:sz w:val="20"/>
          <w:szCs w:val="20"/>
          <w:lang w:val="de-DE"/>
        </w:rPr>
        <w:t>Industriefisch</w:t>
      </w:r>
      <w:r w:rsidR="00280299" w:rsidRPr="00AD6991">
        <w:rPr>
          <w:rFonts w:ascii="Helvetica Neue" w:hAnsi="Helvetica Neue"/>
          <w:sz w:val="20"/>
          <w:szCs w:val="20"/>
          <w:lang w:val="de-DE"/>
        </w:rPr>
        <w:t>e“</w:t>
      </w:r>
      <w:r w:rsidR="00A760F8" w:rsidRPr="00AD6991">
        <w:rPr>
          <w:rFonts w:ascii="Helvetica Neue" w:hAnsi="Helvetica Neue"/>
          <w:sz w:val="20"/>
          <w:szCs w:val="20"/>
          <w:lang w:val="de-DE"/>
        </w:rPr>
        <w:t xml:space="preserve"> nichts im Wege stehen.</w:t>
      </w:r>
    </w:p>
    <w:p w14:paraId="091E4097" w14:textId="77777777" w:rsidR="00AD6991" w:rsidRPr="00AD6991" w:rsidRDefault="00A760F8" w:rsidP="00890DCC">
      <w:pPr>
        <w:jc w:val="both"/>
        <w:rPr>
          <w:rFonts w:ascii="Helvetica Neue" w:hAnsi="Helvetica Neue"/>
          <w:sz w:val="20"/>
          <w:szCs w:val="20"/>
          <w:lang w:val="de-DE"/>
        </w:rPr>
      </w:pPr>
      <w:r w:rsidRPr="00AD6991">
        <w:rPr>
          <w:rFonts w:ascii="Helvetica Neue" w:hAnsi="Helvetica Neue"/>
          <w:sz w:val="20"/>
          <w:szCs w:val="20"/>
          <w:lang w:val="de-DE"/>
        </w:rPr>
        <w:t>Hier ist noch ein abschließender Gedanke zu</w:t>
      </w:r>
      <w:r w:rsidR="00C4163B" w:rsidRPr="00AD6991">
        <w:rPr>
          <w:rFonts w:ascii="Helvetica Neue" w:hAnsi="Helvetica Neue"/>
          <w:sz w:val="20"/>
          <w:szCs w:val="20"/>
          <w:lang w:val="de-DE"/>
        </w:rPr>
        <w:t>m Thema</w:t>
      </w:r>
      <w:r w:rsidRPr="00AD6991">
        <w:rPr>
          <w:rFonts w:ascii="Helvetica Neue" w:hAnsi="Helvetica Neue"/>
          <w:sz w:val="20"/>
          <w:szCs w:val="20"/>
          <w:lang w:val="de-DE"/>
        </w:rPr>
        <w:t xml:space="preserve"> Jäger </w:t>
      </w:r>
      <w:r w:rsidR="00C4163B" w:rsidRPr="00AD6991">
        <w:rPr>
          <w:rFonts w:ascii="Helvetica Neue" w:hAnsi="Helvetica Neue"/>
          <w:sz w:val="20"/>
          <w:szCs w:val="20"/>
          <w:lang w:val="de-DE"/>
        </w:rPr>
        <w:t>oder</w:t>
      </w:r>
      <w:r w:rsidRPr="00AD6991">
        <w:rPr>
          <w:rFonts w:ascii="Helvetica Neue" w:hAnsi="Helvetica Neue"/>
          <w:sz w:val="20"/>
          <w:szCs w:val="20"/>
          <w:lang w:val="de-DE"/>
        </w:rPr>
        <w:t xml:space="preserve"> Farmer</w:t>
      </w:r>
      <w:r w:rsidR="002C17AB" w:rsidRPr="00AD6991">
        <w:rPr>
          <w:rFonts w:ascii="Helvetica Neue" w:hAnsi="Helvetica Neue"/>
          <w:sz w:val="20"/>
          <w:szCs w:val="20"/>
          <w:lang w:val="de-DE"/>
        </w:rPr>
        <w:t>:</w:t>
      </w:r>
      <w:r w:rsidRPr="00AD6991">
        <w:rPr>
          <w:rFonts w:ascii="Helvetica Neue" w:hAnsi="Helvetica Neue"/>
          <w:sz w:val="20"/>
          <w:szCs w:val="20"/>
          <w:lang w:val="de-DE"/>
        </w:rPr>
        <w:t xml:space="preserve"> Die industrielle Fleischproduktion ist mit vielfältigen Problemen verbunden, wie zum Beispiel </w:t>
      </w:r>
      <w:r w:rsidR="00C4163B" w:rsidRPr="00AD6991">
        <w:rPr>
          <w:rFonts w:ascii="Helvetica Neue" w:hAnsi="Helvetica Neue"/>
          <w:sz w:val="20"/>
          <w:szCs w:val="20"/>
          <w:lang w:val="de-DE"/>
        </w:rPr>
        <w:t xml:space="preserve">mangelnder </w:t>
      </w:r>
      <w:r w:rsidRPr="00AD6991">
        <w:rPr>
          <w:rFonts w:ascii="Helvetica Neue" w:hAnsi="Helvetica Neue"/>
          <w:sz w:val="20"/>
          <w:szCs w:val="20"/>
          <w:lang w:val="de-DE"/>
        </w:rPr>
        <w:t xml:space="preserve">Tierschutz, </w:t>
      </w:r>
      <w:r w:rsidR="00C4163B" w:rsidRPr="00AD6991">
        <w:rPr>
          <w:rFonts w:ascii="Helvetica Neue" w:hAnsi="Helvetica Neue"/>
          <w:sz w:val="20"/>
          <w:szCs w:val="20"/>
          <w:lang w:val="de-DE"/>
        </w:rPr>
        <w:t>geringe Fleischq</w:t>
      </w:r>
      <w:r w:rsidRPr="00AD6991">
        <w:rPr>
          <w:rFonts w:ascii="Helvetica Neue" w:hAnsi="Helvetica Neue"/>
          <w:sz w:val="20"/>
          <w:szCs w:val="20"/>
          <w:lang w:val="de-DE"/>
        </w:rPr>
        <w:t xml:space="preserve">ualität, </w:t>
      </w:r>
      <w:r w:rsidR="00C4163B" w:rsidRPr="00AD6991">
        <w:rPr>
          <w:rFonts w:ascii="Helvetica Neue" w:hAnsi="Helvetica Neue"/>
          <w:sz w:val="20"/>
          <w:szCs w:val="20"/>
          <w:lang w:val="de-DE"/>
        </w:rPr>
        <w:t xml:space="preserve">hoher </w:t>
      </w:r>
      <w:r w:rsidRPr="00AD6991">
        <w:rPr>
          <w:rFonts w:ascii="Helvetica Neue" w:hAnsi="Helvetica Neue"/>
          <w:sz w:val="20"/>
          <w:szCs w:val="20"/>
          <w:lang w:val="de-DE"/>
        </w:rPr>
        <w:t>Medikamenteneinsatz</w:t>
      </w:r>
      <w:r w:rsidR="00C4163B" w:rsidRPr="00AD6991">
        <w:rPr>
          <w:rFonts w:ascii="Helvetica Neue" w:hAnsi="Helvetica Neue"/>
          <w:sz w:val="20"/>
          <w:szCs w:val="20"/>
          <w:lang w:val="de-DE"/>
        </w:rPr>
        <w:t xml:space="preserve"> und starke Umweltbelastung. Viele Verbraucher </w:t>
      </w:r>
      <w:r w:rsidR="00C4163B" w:rsidRPr="00AD6991">
        <w:rPr>
          <w:rFonts w:ascii="Helvetica Neue" w:hAnsi="Helvetica Neue"/>
          <w:sz w:val="20"/>
          <w:szCs w:val="20"/>
          <w:lang w:val="de-DE"/>
        </w:rPr>
        <w:lastRenderedPageBreak/>
        <w:t xml:space="preserve">wenden sich daher Bio-Produkten zu, die den Tieren ein möglichst </w:t>
      </w:r>
      <w:r w:rsidR="00D763F8" w:rsidRPr="00AD6991">
        <w:rPr>
          <w:rFonts w:ascii="Helvetica Neue" w:hAnsi="Helvetica Neue"/>
          <w:sz w:val="20"/>
          <w:szCs w:val="20"/>
          <w:lang w:val="de-DE"/>
        </w:rPr>
        <w:t>artgerechtes</w:t>
      </w:r>
      <w:r w:rsidR="00C4163B" w:rsidRPr="00AD6991">
        <w:rPr>
          <w:rFonts w:ascii="Helvetica Neue" w:hAnsi="Helvetica Neue"/>
          <w:sz w:val="20"/>
          <w:szCs w:val="20"/>
          <w:lang w:val="de-DE"/>
        </w:rPr>
        <w:t xml:space="preserve"> Leben ermöglichen sollen</w:t>
      </w:r>
      <w:r w:rsidR="00F26C6B" w:rsidRPr="00AD6991">
        <w:rPr>
          <w:rFonts w:ascii="Helvetica Neue" w:hAnsi="Helvetica Neue"/>
          <w:sz w:val="20"/>
          <w:szCs w:val="20"/>
          <w:lang w:val="de-DE"/>
        </w:rPr>
        <w:t xml:space="preserve">, bevor sie </w:t>
      </w:r>
      <w:r w:rsidR="00C97AA1" w:rsidRPr="00AD6991">
        <w:rPr>
          <w:rFonts w:ascii="Helvetica Neue" w:hAnsi="Helvetica Neue"/>
          <w:sz w:val="20"/>
          <w:szCs w:val="20"/>
          <w:lang w:val="de-DE"/>
        </w:rPr>
        <w:t xml:space="preserve">eingefangen und </w:t>
      </w:r>
      <w:r w:rsidR="00F26C6B" w:rsidRPr="00AD6991">
        <w:rPr>
          <w:rFonts w:ascii="Helvetica Neue" w:hAnsi="Helvetica Neue"/>
          <w:sz w:val="20"/>
          <w:szCs w:val="20"/>
          <w:lang w:val="de-DE"/>
        </w:rPr>
        <w:t>geschlachtet werden</w:t>
      </w:r>
      <w:r w:rsidR="00C4163B" w:rsidRPr="00AD6991">
        <w:rPr>
          <w:rFonts w:ascii="Helvetica Neue" w:hAnsi="Helvetica Neue"/>
          <w:sz w:val="20"/>
          <w:szCs w:val="20"/>
          <w:lang w:val="de-DE"/>
        </w:rPr>
        <w:t xml:space="preserve">. </w:t>
      </w:r>
      <w:r w:rsidR="00C97AA1" w:rsidRPr="00AD6991">
        <w:rPr>
          <w:rFonts w:ascii="Helvetica Neue" w:hAnsi="Helvetica Neue"/>
          <w:sz w:val="20"/>
          <w:szCs w:val="20"/>
          <w:lang w:val="de-DE"/>
        </w:rPr>
        <w:t xml:space="preserve">Der Trend geht also quasi zurück vom Farmer zum Jäger. </w:t>
      </w:r>
      <w:r w:rsidR="00C4163B" w:rsidRPr="00AD6991">
        <w:rPr>
          <w:rFonts w:ascii="Helvetica Neue" w:hAnsi="Helvetica Neue"/>
          <w:sz w:val="20"/>
          <w:szCs w:val="20"/>
          <w:lang w:val="de-DE"/>
        </w:rPr>
        <w:t xml:space="preserve">Diesem Ziel sind in </w:t>
      </w:r>
      <w:r w:rsidR="00C97AA1" w:rsidRPr="00AD6991">
        <w:rPr>
          <w:rFonts w:ascii="Helvetica Neue" w:hAnsi="Helvetica Neue"/>
          <w:sz w:val="20"/>
          <w:szCs w:val="20"/>
          <w:lang w:val="de-DE"/>
        </w:rPr>
        <w:t xml:space="preserve">unseren </w:t>
      </w:r>
      <w:r w:rsidR="00C4163B" w:rsidRPr="00AD6991">
        <w:rPr>
          <w:rFonts w:ascii="Helvetica Neue" w:hAnsi="Helvetica Neue"/>
          <w:sz w:val="20"/>
          <w:szCs w:val="20"/>
          <w:lang w:val="de-DE"/>
        </w:rPr>
        <w:t>dicht besiedelten Ländern aber enge Grenzen gesetzt. Anders sieht es in den Meeren aus.</w:t>
      </w:r>
      <w:r w:rsidR="00F26C6B" w:rsidRPr="00AD6991">
        <w:rPr>
          <w:rFonts w:ascii="Helvetica Neue" w:hAnsi="Helvetica Neue"/>
          <w:sz w:val="20"/>
          <w:szCs w:val="20"/>
          <w:lang w:val="de-DE"/>
        </w:rPr>
        <w:t xml:space="preserve"> Wenn die Prinzipien der nachhaltigen Fischerei umgesetzt werden, dann können die Fische in gesunden Ökosystemen natürlich aufwachsen und sich mehrfach fortpflanzen, </w:t>
      </w:r>
      <w:r w:rsidR="00AD6991" w:rsidRPr="00AD6991">
        <w:rPr>
          <w:rFonts w:ascii="Helvetica Neue" w:hAnsi="Helvetica Neue"/>
          <w:sz w:val="20"/>
          <w:szCs w:val="20"/>
          <w:lang w:val="de-DE"/>
        </w:rPr>
        <w:t>bevor einige von ihnen (etwa 20 Prozent</w:t>
      </w:r>
      <w:r w:rsidR="00F26C6B" w:rsidRPr="00AD6991">
        <w:rPr>
          <w:rFonts w:ascii="Helvetica Neue" w:hAnsi="Helvetica Neue"/>
          <w:sz w:val="20"/>
          <w:szCs w:val="20"/>
          <w:lang w:val="de-DE"/>
        </w:rPr>
        <w:t xml:space="preserve">) mit schonenden Methoden gefangen und direkt verarbeitet werden. </w:t>
      </w:r>
    </w:p>
    <w:p w14:paraId="68A08904" w14:textId="77777777" w:rsidR="00AD6991" w:rsidRPr="00AD6991" w:rsidRDefault="00AD6991" w:rsidP="00890DCC">
      <w:pPr>
        <w:jc w:val="both"/>
        <w:rPr>
          <w:rFonts w:ascii="Helvetica Neue" w:hAnsi="Helvetica Neue"/>
          <w:b/>
          <w:sz w:val="20"/>
          <w:szCs w:val="20"/>
          <w:lang w:val="de-DE"/>
        </w:rPr>
      </w:pPr>
      <w:r w:rsidRPr="00AD6991">
        <w:rPr>
          <w:rFonts w:ascii="Helvetica Neue" w:hAnsi="Helvetica Neue"/>
          <w:b/>
          <w:sz w:val="20"/>
          <w:szCs w:val="20"/>
          <w:lang w:val="de-DE"/>
        </w:rPr>
        <w:t xml:space="preserve">Aquakultur ohne </w:t>
      </w:r>
      <w:proofErr w:type="spellStart"/>
      <w:r w:rsidRPr="00AD6991">
        <w:rPr>
          <w:rFonts w:ascii="Helvetica Neue" w:hAnsi="Helvetica Neue"/>
          <w:b/>
          <w:sz w:val="20"/>
          <w:szCs w:val="20"/>
          <w:lang w:val="de-DE"/>
        </w:rPr>
        <w:t>Zufütterung</w:t>
      </w:r>
      <w:proofErr w:type="spellEnd"/>
    </w:p>
    <w:p w14:paraId="71B54614" w14:textId="77777777" w:rsidR="009B129B" w:rsidRPr="00AD6991" w:rsidRDefault="00F26C6B" w:rsidP="00890DCC">
      <w:pPr>
        <w:jc w:val="both"/>
        <w:rPr>
          <w:rFonts w:ascii="Helvetica Neue" w:hAnsi="Helvetica Neue"/>
          <w:sz w:val="20"/>
          <w:szCs w:val="20"/>
          <w:lang w:val="de-DE"/>
        </w:rPr>
      </w:pPr>
      <w:r w:rsidRPr="00AD6991">
        <w:rPr>
          <w:rFonts w:ascii="Helvetica Neue" w:hAnsi="Helvetica Neue"/>
          <w:sz w:val="20"/>
          <w:szCs w:val="20"/>
          <w:lang w:val="de-DE"/>
        </w:rPr>
        <w:t xml:space="preserve">Marine Aquakultur kann sich dann auf </w:t>
      </w:r>
      <w:r w:rsidR="00280299" w:rsidRPr="00AD6991">
        <w:rPr>
          <w:rFonts w:ascii="Helvetica Neue" w:hAnsi="Helvetica Neue"/>
          <w:sz w:val="20"/>
          <w:szCs w:val="20"/>
          <w:lang w:val="de-DE"/>
        </w:rPr>
        <w:t xml:space="preserve">die sinnvolle und unproblematische Produktion von </w:t>
      </w:r>
      <w:r w:rsidRPr="00AD6991">
        <w:rPr>
          <w:rFonts w:ascii="Helvetica Neue" w:hAnsi="Helvetica Neue"/>
          <w:sz w:val="20"/>
          <w:szCs w:val="20"/>
          <w:lang w:val="de-DE"/>
        </w:rPr>
        <w:t>Algen und Muscheln konzentrieren</w:t>
      </w:r>
      <w:r w:rsidR="00C97AA1" w:rsidRPr="00AD6991">
        <w:rPr>
          <w:rFonts w:ascii="Helvetica Neue" w:hAnsi="Helvetica Neue"/>
          <w:sz w:val="20"/>
          <w:szCs w:val="20"/>
          <w:lang w:val="de-DE"/>
        </w:rPr>
        <w:t xml:space="preserve">. Eine solche Aquakultur ist sinnvoll, weil die schonende Entnahme von Algen und Muscheln aus dem Ökosystem schwierig ist, und sie ist unproblematisch, weil nicht </w:t>
      </w:r>
      <w:proofErr w:type="spellStart"/>
      <w:r w:rsidR="00C97AA1" w:rsidRPr="00AD6991">
        <w:rPr>
          <w:rFonts w:ascii="Helvetica Neue" w:hAnsi="Helvetica Neue"/>
          <w:sz w:val="20"/>
          <w:szCs w:val="20"/>
          <w:lang w:val="de-DE"/>
        </w:rPr>
        <w:t>zugefüttert</w:t>
      </w:r>
      <w:proofErr w:type="spellEnd"/>
      <w:r w:rsidR="00C97AA1" w:rsidRPr="00AD6991">
        <w:rPr>
          <w:rFonts w:ascii="Helvetica Neue" w:hAnsi="Helvetica Neue"/>
          <w:sz w:val="20"/>
          <w:szCs w:val="20"/>
          <w:lang w:val="de-DE"/>
        </w:rPr>
        <w:t xml:space="preserve"> wird</w:t>
      </w:r>
      <w:r w:rsidR="00125C11" w:rsidRPr="00AD6991">
        <w:rPr>
          <w:rFonts w:ascii="Helvetica Neue" w:hAnsi="Helvetica Neue"/>
          <w:sz w:val="20"/>
          <w:szCs w:val="20"/>
          <w:lang w:val="de-DE"/>
        </w:rPr>
        <w:t>. D</w:t>
      </w:r>
      <w:r w:rsidR="00C97AA1" w:rsidRPr="00AD6991">
        <w:rPr>
          <w:rFonts w:ascii="Helvetica Neue" w:hAnsi="Helvetica Neue"/>
          <w:sz w:val="20"/>
          <w:szCs w:val="20"/>
          <w:lang w:val="de-DE"/>
        </w:rPr>
        <w:t>em</w:t>
      </w:r>
      <w:r w:rsidRPr="00AD6991">
        <w:rPr>
          <w:rFonts w:ascii="Helvetica Neue" w:hAnsi="Helvetica Neue"/>
          <w:sz w:val="20"/>
          <w:szCs w:val="20"/>
          <w:lang w:val="de-DE"/>
        </w:rPr>
        <w:t xml:space="preserve"> Verbraucher </w:t>
      </w:r>
      <w:r w:rsidR="00C97AA1" w:rsidRPr="00AD6991">
        <w:rPr>
          <w:rFonts w:ascii="Helvetica Neue" w:hAnsi="Helvetica Neue"/>
          <w:sz w:val="20"/>
          <w:szCs w:val="20"/>
          <w:lang w:val="de-DE"/>
        </w:rPr>
        <w:t xml:space="preserve">kann </w:t>
      </w:r>
      <w:r w:rsidR="00F734EB" w:rsidRPr="00AD6991">
        <w:rPr>
          <w:rFonts w:ascii="Helvetica Neue" w:hAnsi="Helvetica Neue"/>
          <w:sz w:val="20"/>
          <w:szCs w:val="20"/>
          <w:lang w:val="de-DE"/>
        </w:rPr>
        <w:t>eine solche Entwicklung nur recht sein</w:t>
      </w:r>
      <w:r w:rsidR="00C97AA1" w:rsidRPr="00AD6991">
        <w:rPr>
          <w:rFonts w:ascii="Helvetica Neue" w:hAnsi="Helvetica Neue"/>
          <w:sz w:val="20"/>
          <w:szCs w:val="20"/>
          <w:lang w:val="de-DE"/>
        </w:rPr>
        <w:t>:</w:t>
      </w:r>
      <w:r w:rsidR="00F734EB" w:rsidRPr="00AD6991">
        <w:rPr>
          <w:rFonts w:ascii="Helvetica Neue" w:hAnsi="Helvetica Neue"/>
          <w:sz w:val="20"/>
          <w:szCs w:val="20"/>
          <w:lang w:val="de-DE"/>
        </w:rPr>
        <w:t xml:space="preserve"> Muscheln von hängenden Leinen </w:t>
      </w:r>
      <w:r w:rsidR="009A1771" w:rsidRPr="00AD6991">
        <w:rPr>
          <w:rFonts w:ascii="Helvetica Neue" w:hAnsi="Helvetica Neue"/>
          <w:sz w:val="20"/>
          <w:szCs w:val="20"/>
          <w:lang w:val="de-DE"/>
        </w:rPr>
        <w:t>enthalten weniger Sand</w:t>
      </w:r>
      <w:r w:rsidR="00F734EB" w:rsidRPr="00AD6991">
        <w:rPr>
          <w:rFonts w:ascii="Helvetica Neue" w:hAnsi="Helvetica Neue"/>
          <w:sz w:val="20"/>
          <w:szCs w:val="20"/>
          <w:lang w:val="de-DE"/>
        </w:rPr>
        <w:t xml:space="preserve"> und </w:t>
      </w:r>
      <w:r w:rsidRPr="00AD6991">
        <w:rPr>
          <w:rFonts w:ascii="Helvetica Neue" w:hAnsi="Helvetica Neue"/>
          <w:sz w:val="20"/>
          <w:szCs w:val="20"/>
          <w:lang w:val="de-DE"/>
        </w:rPr>
        <w:t>Wildlachs</w:t>
      </w:r>
      <w:r w:rsidR="00C97AA1" w:rsidRPr="00AD6991">
        <w:rPr>
          <w:rFonts w:ascii="Helvetica Neue" w:hAnsi="Helvetica Neue"/>
          <w:sz w:val="20"/>
          <w:szCs w:val="20"/>
          <w:lang w:val="de-DE"/>
        </w:rPr>
        <w:t xml:space="preserve"> schmeckt eben besser</w:t>
      </w:r>
      <w:r w:rsidRPr="00AD6991">
        <w:rPr>
          <w:rFonts w:ascii="Helvetica Neue" w:hAnsi="Helvetica Neue"/>
          <w:sz w:val="20"/>
          <w:szCs w:val="20"/>
          <w:lang w:val="de-DE"/>
        </w:rPr>
        <w:t xml:space="preserve"> </w:t>
      </w:r>
      <w:r w:rsidR="00280299" w:rsidRPr="00AD6991">
        <w:rPr>
          <w:rFonts w:ascii="Helvetica Neue" w:hAnsi="Helvetica Neue"/>
          <w:sz w:val="20"/>
          <w:szCs w:val="20"/>
          <w:lang w:val="de-DE"/>
        </w:rPr>
        <w:t xml:space="preserve">als </w:t>
      </w:r>
      <w:r w:rsidRPr="00AD6991">
        <w:rPr>
          <w:rFonts w:ascii="Helvetica Neue" w:hAnsi="Helvetica Neue"/>
          <w:sz w:val="20"/>
          <w:szCs w:val="20"/>
          <w:lang w:val="de-DE"/>
        </w:rPr>
        <w:t xml:space="preserve">Zuchtlachs. </w:t>
      </w:r>
      <w:r w:rsidR="00C4163B" w:rsidRPr="00AD6991">
        <w:rPr>
          <w:rFonts w:ascii="Helvetica Neue" w:hAnsi="Helvetica Neue"/>
          <w:sz w:val="20"/>
          <w:szCs w:val="20"/>
          <w:lang w:val="de-DE"/>
        </w:rPr>
        <w:t xml:space="preserve">  </w:t>
      </w:r>
      <w:r w:rsidR="00A760F8" w:rsidRPr="00AD6991">
        <w:rPr>
          <w:rFonts w:ascii="Helvetica Neue" w:hAnsi="Helvetica Neue"/>
          <w:sz w:val="20"/>
          <w:szCs w:val="20"/>
          <w:lang w:val="de-DE"/>
        </w:rPr>
        <w:t xml:space="preserve">     </w:t>
      </w:r>
      <w:r w:rsidR="00AF5320" w:rsidRPr="00AD6991">
        <w:rPr>
          <w:rFonts w:ascii="Helvetica Neue" w:hAnsi="Helvetica Neue"/>
          <w:sz w:val="20"/>
          <w:szCs w:val="20"/>
          <w:lang w:val="de-DE"/>
        </w:rPr>
        <w:t xml:space="preserve">    </w:t>
      </w:r>
      <w:r w:rsidR="00A532DD" w:rsidRPr="00AD6991">
        <w:rPr>
          <w:rFonts w:ascii="Helvetica Neue" w:hAnsi="Helvetica Neue"/>
          <w:sz w:val="20"/>
          <w:szCs w:val="20"/>
          <w:lang w:val="de-DE"/>
        </w:rPr>
        <w:t xml:space="preserve"> </w:t>
      </w:r>
    </w:p>
    <w:sectPr w:rsidR="009B129B" w:rsidRPr="00AD69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837"/>
    <w:rsid w:val="00013B90"/>
    <w:rsid w:val="000A1837"/>
    <w:rsid w:val="000A18FB"/>
    <w:rsid w:val="000B5ED3"/>
    <w:rsid w:val="000F2503"/>
    <w:rsid w:val="00125C11"/>
    <w:rsid w:val="00274B67"/>
    <w:rsid w:val="00280299"/>
    <w:rsid w:val="002C17AB"/>
    <w:rsid w:val="003B1A12"/>
    <w:rsid w:val="00433558"/>
    <w:rsid w:val="00453FF8"/>
    <w:rsid w:val="005123D4"/>
    <w:rsid w:val="00565911"/>
    <w:rsid w:val="005B4A78"/>
    <w:rsid w:val="005C6436"/>
    <w:rsid w:val="006266E2"/>
    <w:rsid w:val="00890DCC"/>
    <w:rsid w:val="00947597"/>
    <w:rsid w:val="009A1771"/>
    <w:rsid w:val="009B129B"/>
    <w:rsid w:val="00A532DD"/>
    <w:rsid w:val="00A760F8"/>
    <w:rsid w:val="00AD6991"/>
    <w:rsid w:val="00AF5320"/>
    <w:rsid w:val="00C4163B"/>
    <w:rsid w:val="00C45DEC"/>
    <w:rsid w:val="00C85D40"/>
    <w:rsid w:val="00C97AA1"/>
    <w:rsid w:val="00D763F8"/>
    <w:rsid w:val="00E41E77"/>
    <w:rsid w:val="00E51103"/>
    <w:rsid w:val="00F26C6B"/>
    <w:rsid w:val="00F33ED4"/>
    <w:rsid w:val="00F734EB"/>
    <w:rsid w:val="00F9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A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D4"/>
    <w:rPr>
      <w:rFonts w:ascii="Tahoma" w:hAnsi="Tahoma" w:cs="Tahoma"/>
      <w:sz w:val="16"/>
      <w:szCs w:val="16"/>
    </w:rPr>
  </w:style>
  <w:style w:type="character" w:styleId="CommentReference">
    <w:name w:val="annotation reference"/>
    <w:basedOn w:val="DefaultParagraphFont"/>
    <w:uiPriority w:val="99"/>
    <w:semiHidden/>
    <w:unhideWhenUsed/>
    <w:rsid w:val="00AD6991"/>
    <w:rPr>
      <w:sz w:val="18"/>
      <w:szCs w:val="18"/>
    </w:rPr>
  </w:style>
  <w:style w:type="paragraph" w:styleId="CommentText">
    <w:name w:val="annotation text"/>
    <w:basedOn w:val="Normal"/>
    <w:link w:val="CommentTextChar"/>
    <w:uiPriority w:val="99"/>
    <w:semiHidden/>
    <w:unhideWhenUsed/>
    <w:rsid w:val="00AD6991"/>
    <w:pPr>
      <w:spacing w:line="240" w:lineRule="auto"/>
    </w:pPr>
    <w:rPr>
      <w:sz w:val="24"/>
      <w:szCs w:val="24"/>
    </w:rPr>
  </w:style>
  <w:style w:type="character" w:customStyle="1" w:styleId="CommentTextChar">
    <w:name w:val="Comment Text Char"/>
    <w:basedOn w:val="DefaultParagraphFont"/>
    <w:link w:val="CommentText"/>
    <w:uiPriority w:val="99"/>
    <w:semiHidden/>
    <w:rsid w:val="00AD6991"/>
    <w:rPr>
      <w:sz w:val="24"/>
      <w:szCs w:val="24"/>
    </w:rPr>
  </w:style>
  <w:style w:type="paragraph" w:styleId="CommentSubject">
    <w:name w:val="annotation subject"/>
    <w:basedOn w:val="CommentText"/>
    <w:next w:val="CommentText"/>
    <w:link w:val="CommentSubjectChar"/>
    <w:uiPriority w:val="99"/>
    <w:semiHidden/>
    <w:unhideWhenUsed/>
    <w:rsid w:val="00AD6991"/>
    <w:rPr>
      <w:b/>
      <w:bCs/>
      <w:sz w:val="20"/>
      <w:szCs w:val="20"/>
    </w:rPr>
  </w:style>
  <w:style w:type="character" w:customStyle="1" w:styleId="CommentSubjectChar">
    <w:name w:val="Comment Subject Char"/>
    <w:basedOn w:val="CommentTextChar"/>
    <w:link w:val="CommentSubject"/>
    <w:uiPriority w:val="99"/>
    <w:semiHidden/>
    <w:rsid w:val="00AD69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D4"/>
    <w:rPr>
      <w:rFonts w:ascii="Tahoma" w:hAnsi="Tahoma" w:cs="Tahoma"/>
      <w:sz w:val="16"/>
      <w:szCs w:val="16"/>
    </w:rPr>
  </w:style>
  <w:style w:type="character" w:styleId="CommentReference">
    <w:name w:val="annotation reference"/>
    <w:basedOn w:val="DefaultParagraphFont"/>
    <w:uiPriority w:val="99"/>
    <w:semiHidden/>
    <w:unhideWhenUsed/>
    <w:rsid w:val="00AD6991"/>
    <w:rPr>
      <w:sz w:val="18"/>
      <w:szCs w:val="18"/>
    </w:rPr>
  </w:style>
  <w:style w:type="paragraph" w:styleId="CommentText">
    <w:name w:val="annotation text"/>
    <w:basedOn w:val="Normal"/>
    <w:link w:val="CommentTextChar"/>
    <w:uiPriority w:val="99"/>
    <w:semiHidden/>
    <w:unhideWhenUsed/>
    <w:rsid w:val="00AD6991"/>
    <w:pPr>
      <w:spacing w:line="240" w:lineRule="auto"/>
    </w:pPr>
    <w:rPr>
      <w:sz w:val="24"/>
      <w:szCs w:val="24"/>
    </w:rPr>
  </w:style>
  <w:style w:type="character" w:customStyle="1" w:styleId="CommentTextChar">
    <w:name w:val="Comment Text Char"/>
    <w:basedOn w:val="DefaultParagraphFont"/>
    <w:link w:val="CommentText"/>
    <w:uiPriority w:val="99"/>
    <w:semiHidden/>
    <w:rsid w:val="00AD6991"/>
    <w:rPr>
      <w:sz w:val="24"/>
      <w:szCs w:val="24"/>
    </w:rPr>
  </w:style>
  <w:style w:type="paragraph" w:styleId="CommentSubject">
    <w:name w:val="annotation subject"/>
    <w:basedOn w:val="CommentText"/>
    <w:next w:val="CommentText"/>
    <w:link w:val="CommentSubjectChar"/>
    <w:uiPriority w:val="99"/>
    <w:semiHidden/>
    <w:unhideWhenUsed/>
    <w:rsid w:val="00AD6991"/>
    <w:rPr>
      <w:b/>
      <w:bCs/>
      <w:sz w:val="20"/>
      <w:szCs w:val="20"/>
    </w:rPr>
  </w:style>
  <w:style w:type="character" w:customStyle="1" w:styleId="CommentSubjectChar">
    <w:name w:val="Comment Subject Char"/>
    <w:basedOn w:val="CommentTextChar"/>
    <w:link w:val="CommentSubject"/>
    <w:uiPriority w:val="99"/>
    <w:semiHidden/>
    <w:rsid w:val="00AD6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GEOMAR</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Froese, Rainer</dc:creator>
  <cp:lastModifiedBy>Froese, Rainer</cp:lastModifiedBy>
  <cp:revision>4</cp:revision>
  <cp:lastPrinted>2014-05-06T08:03:00Z</cp:lastPrinted>
  <dcterms:created xsi:type="dcterms:W3CDTF">2014-05-07T11:31:00Z</dcterms:created>
  <dcterms:modified xsi:type="dcterms:W3CDTF">2014-05-07T11:43:00Z</dcterms:modified>
</cp:coreProperties>
</file>